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E4CC" w14:textId="77777777" w:rsidR="009648E2" w:rsidRDefault="009648E2">
      <w:pPr>
        <w:pBdr>
          <w:top w:val="single" w:sz="4" w:space="1" w:color="auto"/>
          <w:left w:val="single" w:sz="4" w:space="4" w:color="auto"/>
          <w:bottom w:val="single" w:sz="4" w:space="1" w:color="auto"/>
          <w:right w:val="single" w:sz="4" w:space="4" w:color="auto"/>
        </w:pBdr>
        <w:jc w:val="center"/>
        <w:rPr>
          <w:rFonts w:ascii="Arial" w:hAnsi="Arial"/>
        </w:rPr>
      </w:pPr>
    </w:p>
    <w:p w14:paraId="65C749FD" w14:textId="77777777" w:rsidR="009648E2" w:rsidRDefault="009648E2">
      <w:pPr>
        <w:pBdr>
          <w:top w:val="single" w:sz="4" w:space="1" w:color="auto"/>
          <w:left w:val="single" w:sz="4" w:space="4" w:color="auto"/>
          <w:bottom w:val="single" w:sz="4" w:space="1" w:color="auto"/>
          <w:right w:val="single" w:sz="4" w:space="4" w:color="auto"/>
        </w:pBdr>
        <w:jc w:val="center"/>
        <w:rPr>
          <w:rFonts w:ascii="Arial" w:hAnsi="Arial"/>
          <w:b/>
          <w:sz w:val="20"/>
        </w:rPr>
      </w:pPr>
      <w:r>
        <w:rPr>
          <w:rFonts w:ascii="Arial" w:hAnsi="Arial"/>
          <w:b/>
        </w:rPr>
        <w:t>UNITED STATES CORPORATE ATHLETICS ASSOCIATION</w:t>
      </w:r>
    </w:p>
    <w:p w14:paraId="296E4D9F" w14:textId="77777777" w:rsidR="009648E2" w:rsidRDefault="009648E2">
      <w:pPr>
        <w:pBdr>
          <w:top w:val="single" w:sz="4" w:space="1" w:color="auto"/>
          <w:left w:val="single" w:sz="4" w:space="4" w:color="auto"/>
          <w:bottom w:val="single" w:sz="4" w:space="1" w:color="auto"/>
          <w:right w:val="single" w:sz="4" w:space="4" w:color="auto"/>
        </w:pBdr>
        <w:jc w:val="center"/>
        <w:rPr>
          <w:rFonts w:ascii="Arial" w:hAnsi="Arial"/>
          <w:sz w:val="20"/>
        </w:rPr>
      </w:pPr>
    </w:p>
    <w:p w14:paraId="07A49705" w14:textId="3F0E4025" w:rsidR="009648E2" w:rsidRDefault="009648E2">
      <w:pPr>
        <w:pBdr>
          <w:top w:val="single" w:sz="4" w:space="1" w:color="auto"/>
          <w:left w:val="single" w:sz="4" w:space="4" w:color="auto"/>
          <w:bottom w:val="single" w:sz="4" w:space="1" w:color="auto"/>
          <w:right w:val="single" w:sz="4" w:space="4" w:color="auto"/>
        </w:pBdr>
        <w:jc w:val="center"/>
        <w:rPr>
          <w:rFonts w:ascii="Arial" w:hAnsi="Arial"/>
          <w:sz w:val="20"/>
        </w:rPr>
      </w:pPr>
      <w:r>
        <w:rPr>
          <w:rFonts w:ascii="Arial" w:hAnsi="Arial"/>
          <w:b/>
          <w:sz w:val="42"/>
        </w:rPr>
        <w:t>Regional Track &amp; Field Cha</w:t>
      </w:r>
      <w:r w:rsidR="00DB710E">
        <w:rPr>
          <w:rFonts w:ascii="Arial" w:hAnsi="Arial"/>
          <w:b/>
          <w:sz w:val="42"/>
        </w:rPr>
        <w:t>m</w:t>
      </w:r>
      <w:r>
        <w:rPr>
          <w:rFonts w:ascii="Arial" w:hAnsi="Arial"/>
          <w:b/>
          <w:sz w:val="42"/>
        </w:rPr>
        <w:t xml:space="preserve">pionship - </w:t>
      </w:r>
      <w:r w:rsidR="00835845">
        <w:rPr>
          <w:rFonts w:ascii="Arial" w:hAnsi="Arial"/>
          <w:b/>
          <w:sz w:val="42"/>
        </w:rPr>
        <w:t>20</w:t>
      </w:r>
      <w:r w:rsidR="00D9375E">
        <w:rPr>
          <w:rFonts w:ascii="Arial" w:hAnsi="Arial"/>
          <w:b/>
          <w:sz w:val="42"/>
        </w:rPr>
        <w:t>2</w:t>
      </w:r>
      <w:r w:rsidR="00667E5D">
        <w:rPr>
          <w:rFonts w:ascii="Arial" w:hAnsi="Arial"/>
          <w:b/>
          <w:sz w:val="42"/>
        </w:rPr>
        <w:t>2</w:t>
      </w:r>
    </w:p>
    <w:p w14:paraId="50424E84" w14:textId="77777777" w:rsidR="009648E2" w:rsidRDefault="009648E2">
      <w:pPr>
        <w:pBdr>
          <w:top w:val="single" w:sz="4" w:space="1" w:color="auto"/>
          <w:left w:val="single" w:sz="4" w:space="4" w:color="auto"/>
          <w:bottom w:val="single" w:sz="4" w:space="1" w:color="auto"/>
          <w:right w:val="single" w:sz="4" w:space="4" w:color="auto"/>
        </w:pBdr>
        <w:jc w:val="center"/>
        <w:rPr>
          <w:rFonts w:ascii="Arial" w:hAnsi="Arial"/>
          <w:sz w:val="20"/>
        </w:rPr>
      </w:pPr>
    </w:p>
    <w:p w14:paraId="1ACB0488" w14:textId="77777777" w:rsidR="009648E2" w:rsidRDefault="009648E2">
      <w:pPr>
        <w:pBdr>
          <w:top w:val="single" w:sz="4" w:space="1" w:color="auto"/>
          <w:left w:val="single" w:sz="4" w:space="4" w:color="auto"/>
          <w:bottom w:val="single" w:sz="4" w:space="1" w:color="auto"/>
          <w:right w:val="single" w:sz="4" w:space="4" w:color="auto"/>
        </w:pBdr>
        <w:jc w:val="center"/>
        <w:rPr>
          <w:rFonts w:ascii="Arial" w:hAnsi="Arial"/>
          <w:sz w:val="20"/>
        </w:rPr>
      </w:pPr>
      <w:r>
        <w:rPr>
          <w:rFonts w:ascii="Arial" w:hAnsi="Arial"/>
          <w:b/>
          <w:i/>
          <w:sz w:val="20"/>
        </w:rPr>
        <w:t xml:space="preserve">sponsored by the </w:t>
      </w:r>
      <w:smartTag w:uri="urn:schemas-microsoft-com:office:smarttags" w:element="City">
        <w:smartTag w:uri="urn:schemas-microsoft-com:office:smarttags" w:element="place">
          <w:r>
            <w:rPr>
              <w:rFonts w:ascii="Arial" w:hAnsi="Arial"/>
              <w:b/>
              <w:i/>
              <w:sz w:val="20"/>
            </w:rPr>
            <w:t>Houston</w:t>
          </w:r>
        </w:smartTag>
      </w:smartTag>
      <w:r>
        <w:rPr>
          <w:rFonts w:ascii="Arial" w:hAnsi="Arial"/>
          <w:b/>
          <w:i/>
          <w:sz w:val="20"/>
        </w:rPr>
        <w:t xml:space="preserve"> Corporate Athletics Association</w:t>
      </w:r>
    </w:p>
    <w:p w14:paraId="7979A26E" w14:textId="77777777" w:rsidR="009648E2" w:rsidRDefault="009648E2">
      <w:pPr>
        <w:pBdr>
          <w:top w:val="single" w:sz="4" w:space="1" w:color="auto"/>
          <w:left w:val="single" w:sz="4" w:space="4" w:color="auto"/>
          <w:bottom w:val="single" w:sz="4" w:space="1" w:color="auto"/>
          <w:right w:val="single" w:sz="4" w:space="4" w:color="auto"/>
        </w:pBdr>
        <w:jc w:val="center"/>
        <w:rPr>
          <w:rFonts w:ascii="Arial" w:hAnsi="Arial"/>
          <w:sz w:val="20"/>
        </w:rPr>
      </w:pPr>
    </w:p>
    <w:p w14:paraId="4A594BAC" w14:textId="734456BE" w:rsidR="009648E2" w:rsidRDefault="00D9375E">
      <w:pPr>
        <w:pBdr>
          <w:top w:val="single" w:sz="4" w:space="1" w:color="auto"/>
          <w:left w:val="single" w:sz="4" w:space="4" w:color="auto"/>
          <w:bottom w:val="single" w:sz="4" w:space="1" w:color="auto"/>
          <w:right w:val="single" w:sz="4" w:space="4" w:color="auto"/>
        </w:pBdr>
        <w:jc w:val="center"/>
        <w:rPr>
          <w:rFonts w:ascii="Arial" w:hAnsi="Arial"/>
          <w:sz w:val="20"/>
        </w:rPr>
      </w:pPr>
      <w:r>
        <w:rPr>
          <w:rFonts w:ascii="Arial" w:hAnsi="Arial"/>
          <w:b/>
          <w:sz w:val="36"/>
        </w:rPr>
        <w:t xml:space="preserve">April </w:t>
      </w:r>
      <w:r w:rsidR="00667E5D">
        <w:rPr>
          <w:rFonts w:ascii="Arial" w:hAnsi="Arial"/>
          <w:b/>
          <w:sz w:val="36"/>
        </w:rPr>
        <w:t>30</w:t>
      </w:r>
      <w:r>
        <w:rPr>
          <w:rFonts w:ascii="Arial" w:hAnsi="Arial"/>
          <w:b/>
          <w:sz w:val="36"/>
        </w:rPr>
        <w:t>, 202</w:t>
      </w:r>
      <w:r w:rsidR="00667E5D">
        <w:rPr>
          <w:rFonts w:ascii="Arial" w:hAnsi="Arial"/>
          <w:b/>
          <w:sz w:val="36"/>
        </w:rPr>
        <w:t>2</w:t>
      </w:r>
    </w:p>
    <w:p w14:paraId="5EB8ED1C" w14:textId="77777777" w:rsidR="009648E2" w:rsidRDefault="009648E2">
      <w:pPr>
        <w:pBdr>
          <w:top w:val="single" w:sz="4" w:space="1" w:color="auto"/>
          <w:left w:val="single" w:sz="4" w:space="4" w:color="auto"/>
          <w:bottom w:val="single" w:sz="4" w:space="1" w:color="auto"/>
          <w:right w:val="single" w:sz="4" w:space="4" w:color="auto"/>
        </w:pBdr>
        <w:jc w:val="center"/>
        <w:rPr>
          <w:rFonts w:ascii="Arial" w:hAnsi="Arial"/>
          <w:sz w:val="20"/>
        </w:rPr>
      </w:pPr>
    </w:p>
    <w:p w14:paraId="776D2D06" w14:textId="77777777" w:rsidR="009648E2" w:rsidRDefault="009648E2">
      <w:pPr>
        <w:pBdr>
          <w:top w:val="single" w:sz="4" w:space="1" w:color="auto"/>
          <w:left w:val="single" w:sz="4" w:space="4" w:color="auto"/>
          <w:bottom w:val="single" w:sz="4" w:space="1" w:color="auto"/>
          <w:right w:val="single" w:sz="4" w:space="4" w:color="auto"/>
        </w:pBdr>
        <w:jc w:val="center"/>
        <w:rPr>
          <w:rFonts w:ascii="Arial" w:hAnsi="Arial"/>
          <w:b/>
          <w:sz w:val="36"/>
        </w:rPr>
      </w:pPr>
      <w:r>
        <w:rPr>
          <w:rFonts w:ascii="Arial" w:hAnsi="Arial"/>
          <w:b/>
          <w:sz w:val="36"/>
        </w:rPr>
        <w:t xml:space="preserve">at </w:t>
      </w:r>
      <w:r w:rsidR="00391727">
        <w:rPr>
          <w:rFonts w:ascii="Arial" w:hAnsi="Arial"/>
          <w:b/>
          <w:sz w:val="36"/>
        </w:rPr>
        <w:t>Barnett Sports Complex</w:t>
      </w:r>
    </w:p>
    <w:p w14:paraId="326547ED" w14:textId="77777777" w:rsidR="009648E2" w:rsidRDefault="009648E2">
      <w:pPr>
        <w:pBdr>
          <w:top w:val="single" w:sz="4" w:space="1" w:color="auto"/>
          <w:left w:val="single" w:sz="4" w:space="4" w:color="auto"/>
          <w:bottom w:val="single" w:sz="4" w:space="1" w:color="auto"/>
          <w:right w:val="single" w:sz="4" w:space="4" w:color="auto"/>
        </w:pBdr>
        <w:jc w:val="center"/>
        <w:rPr>
          <w:rFonts w:ascii="Arial" w:hAnsi="Arial"/>
          <w:sz w:val="20"/>
        </w:rPr>
      </w:pPr>
    </w:p>
    <w:p w14:paraId="7285159A" w14:textId="77777777" w:rsidR="009648E2" w:rsidRDefault="009648E2">
      <w:pPr>
        <w:pBdr>
          <w:top w:val="single" w:sz="4" w:space="1" w:color="auto"/>
          <w:left w:val="single" w:sz="4" w:space="4" w:color="auto"/>
          <w:bottom w:val="single" w:sz="4" w:space="1" w:color="auto"/>
          <w:right w:val="single" w:sz="4" w:space="4" w:color="auto"/>
        </w:pBdr>
        <w:jc w:val="center"/>
        <w:rPr>
          <w:rFonts w:ascii="Arial" w:hAnsi="Arial"/>
          <w:sz w:val="20"/>
        </w:rPr>
      </w:pPr>
      <w:r>
        <w:rPr>
          <w:rFonts w:ascii="Arial" w:hAnsi="Arial"/>
        </w:rPr>
        <w:t xml:space="preserve">The Regional Championship is an all-relay meet designed to provide a fun, </w:t>
      </w:r>
      <w:r>
        <w:rPr>
          <w:rFonts w:ascii="Arial" w:hAnsi="Arial"/>
        </w:rPr>
        <w:br/>
        <w:t>team-oriented competition for all corporate competitors, regardless of age or sex.</w:t>
      </w:r>
    </w:p>
    <w:p w14:paraId="769AB239" w14:textId="77777777" w:rsidR="009648E2" w:rsidRDefault="009648E2">
      <w:pPr>
        <w:pBdr>
          <w:top w:val="single" w:sz="4" w:space="1" w:color="auto"/>
          <w:left w:val="single" w:sz="4" w:space="4" w:color="auto"/>
          <w:bottom w:val="single" w:sz="4" w:space="1" w:color="auto"/>
          <w:right w:val="single" w:sz="4" w:space="4" w:color="auto"/>
        </w:pBdr>
        <w:jc w:val="center"/>
        <w:rPr>
          <w:rFonts w:ascii="Arial" w:hAnsi="Arial"/>
        </w:rPr>
      </w:pPr>
      <w:r>
        <w:rPr>
          <w:rFonts w:ascii="Arial" w:hAnsi="Arial"/>
        </w:rPr>
        <w:t>The event will be sanctioned by USA Track &amp; Field.</w:t>
      </w:r>
    </w:p>
    <w:p w14:paraId="27B42986" w14:textId="77777777" w:rsidR="009648E2" w:rsidRDefault="009648E2">
      <w:pPr>
        <w:pBdr>
          <w:top w:val="single" w:sz="4" w:space="1" w:color="auto"/>
          <w:left w:val="single" w:sz="4" w:space="4" w:color="auto"/>
          <w:bottom w:val="single" w:sz="4" w:space="1" w:color="auto"/>
          <w:right w:val="single" w:sz="4" w:space="4" w:color="auto"/>
        </w:pBdr>
        <w:jc w:val="center"/>
        <w:rPr>
          <w:rFonts w:ascii="Arial" w:hAnsi="Arial"/>
          <w:sz w:val="20"/>
        </w:rPr>
      </w:pPr>
    </w:p>
    <w:p w14:paraId="45A9B40C" w14:textId="77777777" w:rsidR="009648E2" w:rsidRDefault="009648E2">
      <w:pPr>
        <w:rPr>
          <w:rFonts w:ascii="Arial" w:hAnsi="Arial"/>
          <w:sz w:val="20"/>
        </w:rPr>
      </w:pPr>
    </w:p>
    <w:p w14:paraId="1A6D1D4F" w14:textId="77777777" w:rsidR="009648E2" w:rsidRDefault="009648E2">
      <w:pPr>
        <w:rPr>
          <w:rFonts w:ascii="Arial" w:hAnsi="Arial"/>
          <w:sz w:val="20"/>
        </w:rPr>
      </w:pPr>
      <w:r>
        <w:rPr>
          <w:rFonts w:ascii="Arial" w:hAnsi="Arial"/>
          <w:b/>
          <w:sz w:val="28"/>
        </w:rPr>
        <w:t>ELIGIBILITY</w:t>
      </w:r>
    </w:p>
    <w:p w14:paraId="670A1738" w14:textId="15DC08C2" w:rsidR="001E124B" w:rsidRDefault="009648E2" w:rsidP="001E124B">
      <w:pPr>
        <w:spacing w:before="120"/>
        <w:ind w:left="360"/>
        <w:rPr>
          <w:rFonts w:ascii="Arial" w:hAnsi="Arial"/>
          <w:sz w:val="20"/>
        </w:rPr>
      </w:pPr>
      <w:r>
        <w:rPr>
          <w:rFonts w:ascii="Arial" w:hAnsi="Arial"/>
          <w:b/>
          <w:sz w:val="22"/>
        </w:rPr>
        <w:t xml:space="preserve">COMPANIES:  </w:t>
      </w:r>
      <w:r>
        <w:rPr>
          <w:rFonts w:ascii="Arial" w:hAnsi="Arial"/>
          <w:sz w:val="20"/>
        </w:rPr>
        <w:t xml:space="preserve">Participating companies (e.g., corporations, partnerships, proprietorships, non-profit agencies, government agencies, etc.) must be members of the Houston Corporate Athletic Association (HCAA).  </w:t>
      </w:r>
      <w:r w:rsidR="00391727">
        <w:rPr>
          <w:rFonts w:ascii="Arial" w:hAnsi="Arial"/>
          <w:sz w:val="20"/>
        </w:rPr>
        <w:t xml:space="preserve">Team/Company </w:t>
      </w:r>
      <w:r>
        <w:rPr>
          <w:rFonts w:ascii="Arial" w:hAnsi="Arial"/>
          <w:sz w:val="20"/>
        </w:rPr>
        <w:t xml:space="preserve">Membership </w:t>
      </w:r>
      <w:r w:rsidR="00391727">
        <w:rPr>
          <w:rFonts w:ascii="Arial" w:hAnsi="Arial"/>
          <w:sz w:val="20"/>
        </w:rPr>
        <w:t xml:space="preserve">annual membership in included in </w:t>
      </w:r>
      <w:r w:rsidR="00AE7DB8">
        <w:rPr>
          <w:rFonts w:ascii="Arial" w:hAnsi="Arial"/>
          <w:sz w:val="20"/>
        </w:rPr>
        <w:t xml:space="preserve">the </w:t>
      </w:r>
      <w:r w:rsidR="00391727">
        <w:rPr>
          <w:rFonts w:ascii="Arial" w:hAnsi="Arial"/>
          <w:sz w:val="20"/>
        </w:rPr>
        <w:t xml:space="preserve">meet </w:t>
      </w:r>
      <w:r w:rsidR="00AE7DB8">
        <w:rPr>
          <w:rFonts w:ascii="Arial" w:hAnsi="Arial"/>
          <w:sz w:val="20"/>
        </w:rPr>
        <w:t xml:space="preserve">entry </w:t>
      </w:r>
      <w:r w:rsidR="00391727">
        <w:rPr>
          <w:rFonts w:ascii="Arial" w:hAnsi="Arial"/>
          <w:sz w:val="20"/>
        </w:rPr>
        <w:t>fee.</w:t>
      </w:r>
      <w:r>
        <w:rPr>
          <w:rFonts w:ascii="Arial" w:hAnsi="Arial"/>
          <w:sz w:val="20"/>
        </w:rPr>
        <w:t xml:space="preserve">  Call </w:t>
      </w:r>
      <w:r w:rsidR="00510EC9">
        <w:rPr>
          <w:rFonts w:ascii="Arial" w:hAnsi="Arial"/>
          <w:sz w:val="20"/>
        </w:rPr>
        <w:t>713-828-</w:t>
      </w:r>
      <w:r w:rsidR="00D9375E">
        <w:rPr>
          <w:rFonts w:ascii="Arial" w:hAnsi="Arial"/>
          <w:sz w:val="20"/>
        </w:rPr>
        <w:t>35</w:t>
      </w:r>
      <w:r w:rsidR="00510EC9">
        <w:rPr>
          <w:rFonts w:ascii="Arial" w:hAnsi="Arial"/>
          <w:sz w:val="20"/>
        </w:rPr>
        <w:t>25</w:t>
      </w:r>
      <w:r>
        <w:rPr>
          <w:rFonts w:ascii="Arial" w:hAnsi="Arial"/>
          <w:sz w:val="20"/>
        </w:rPr>
        <w:t xml:space="preserve"> for registration information.</w:t>
      </w:r>
    </w:p>
    <w:p w14:paraId="0929B00A" w14:textId="73CCE5F9" w:rsidR="009648E2" w:rsidRPr="001E124B" w:rsidRDefault="009648E2" w:rsidP="001E124B">
      <w:pPr>
        <w:spacing w:before="120"/>
        <w:ind w:left="360"/>
        <w:rPr>
          <w:rFonts w:ascii="Arial" w:hAnsi="Arial"/>
          <w:sz w:val="20"/>
        </w:rPr>
      </w:pPr>
      <w:r>
        <w:rPr>
          <w:rFonts w:ascii="Arial" w:hAnsi="Arial"/>
          <w:b/>
          <w:sz w:val="22"/>
        </w:rPr>
        <w:t>COMPETITORS:</w:t>
      </w:r>
      <w:r>
        <w:rPr>
          <w:rFonts w:ascii="Arial" w:hAnsi="Arial"/>
          <w:sz w:val="20"/>
        </w:rPr>
        <w:t xml:space="preserve">  All full-time (minimum of 32 hours a week) employees continuously employed since </w:t>
      </w:r>
      <w:r w:rsidR="00D9375E">
        <w:rPr>
          <w:rFonts w:ascii="Arial" w:hAnsi="Arial"/>
          <w:sz w:val="20"/>
        </w:rPr>
        <w:t>April 14</w:t>
      </w:r>
      <w:r w:rsidRPr="00DE0034">
        <w:rPr>
          <w:rFonts w:ascii="Arial" w:hAnsi="Arial"/>
          <w:sz w:val="20"/>
        </w:rPr>
        <w:t xml:space="preserve">, </w:t>
      </w:r>
      <w:r w:rsidR="007D2B66">
        <w:rPr>
          <w:rFonts w:ascii="Arial" w:hAnsi="Arial"/>
          <w:sz w:val="20"/>
        </w:rPr>
        <w:t>20</w:t>
      </w:r>
      <w:r w:rsidR="00D9375E">
        <w:rPr>
          <w:rFonts w:ascii="Arial" w:hAnsi="Arial"/>
          <w:sz w:val="20"/>
        </w:rPr>
        <w:t>2</w:t>
      </w:r>
      <w:r w:rsidR="00667E5D">
        <w:rPr>
          <w:rFonts w:ascii="Arial" w:hAnsi="Arial"/>
          <w:sz w:val="20"/>
        </w:rPr>
        <w:t>2</w:t>
      </w:r>
      <w:r>
        <w:rPr>
          <w:rFonts w:ascii="Arial" w:hAnsi="Arial"/>
          <w:sz w:val="20"/>
        </w:rPr>
        <w:t xml:space="preserve"> are eligible; however, persons working reduced hours </w:t>
      </w:r>
      <w:r w:rsidR="003F1A1C">
        <w:rPr>
          <w:rFonts w:ascii="Arial" w:hAnsi="Arial"/>
          <w:sz w:val="20"/>
        </w:rPr>
        <w:t xml:space="preserve">or on leave </w:t>
      </w:r>
      <w:r>
        <w:rPr>
          <w:rFonts w:ascii="Arial" w:hAnsi="Arial"/>
          <w:sz w:val="20"/>
        </w:rPr>
        <w:t>following the birth of a child will remain eligible to compete.</w:t>
      </w:r>
      <w:r w:rsidR="001E124B">
        <w:rPr>
          <w:rFonts w:ascii="Arial" w:hAnsi="Arial"/>
          <w:sz w:val="20"/>
        </w:rPr>
        <w:t xml:space="preserve">  Direct-employed c</w:t>
      </w:r>
      <w:r w:rsidR="001E124B" w:rsidRPr="001E124B">
        <w:rPr>
          <w:rFonts w:ascii="Arial" w:hAnsi="Arial"/>
          <w:sz w:val="20"/>
        </w:rPr>
        <w:t>ollege-level summer interns are eligible, without waiting period</w:t>
      </w:r>
      <w:r w:rsidR="001E124B">
        <w:rPr>
          <w:rFonts w:ascii="Arial" w:hAnsi="Arial"/>
          <w:sz w:val="20"/>
        </w:rPr>
        <w:t xml:space="preserve"> l</w:t>
      </w:r>
      <w:r w:rsidR="001E124B" w:rsidRPr="001E124B">
        <w:rPr>
          <w:rFonts w:ascii="Arial" w:hAnsi="Arial"/>
          <w:sz w:val="20"/>
        </w:rPr>
        <w:t>imitations, provided that their hiring was based on academic ability</w:t>
      </w:r>
      <w:r w:rsidR="001E124B">
        <w:rPr>
          <w:rFonts w:ascii="Arial" w:hAnsi="Arial"/>
          <w:sz w:val="20"/>
        </w:rPr>
        <w:t xml:space="preserve"> </w:t>
      </w:r>
      <w:r w:rsidR="001E124B" w:rsidRPr="001E124B">
        <w:rPr>
          <w:rFonts w:ascii="Arial" w:hAnsi="Arial"/>
          <w:sz w:val="20"/>
        </w:rPr>
        <w:t>and/or related experience and not based on athletic abilities.</w:t>
      </w:r>
    </w:p>
    <w:p w14:paraId="1F532A4E" w14:textId="64D186A2" w:rsidR="009648E2" w:rsidRDefault="009648E2">
      <w:pPr>
        <w:spacing w:before="120"/>
        <w:ind w:left="360"/>
        <w:rPr>
          <w:rFonts w:ascii="Arial" w:hAnsi="Arial"/>
          <w:b/>
          <w:sz w:val="20"/>
        </w:rPr>
      </w:pPr>
      <w:r>
        <w:rPr>
          <w:rFonts w:ascii="Arial" w:hAnsi="Arial"/>
          <w:b/>
          <w:sz w:val="20"/>
        </w:rPr>
        <w:t>Contract employees</w:t>
      </w:r>
      <w:r>
        <w:rPr>
          <w:rFonts w:ascii="Arial" w:hAnsi="Arial"/>
          <w:sz w:val="20"/>
        </w:rPr>
        <w:t xml:space="preserve"> of a corporation are eligible if they have worked solely and continuously for that corporation (minimum 32 hours a week) since </w:t>
      </w:r>
      <w:r w:rsidR="005F1812">
        <w:rPr>
          <w:rFonts w:ascii="Arial" w:hAnsi="Arial"/>
          <w:sz w:val="20"/>
        </w:rPr>
        <w:t xml:space="preserve">December </w:t>
      </w:r>
      <w:r w:rsidR="00391727">
        <w:rPr>
          <w:rFonts w:ascii="Arial" w:hAnsi="Arial"/>
          <w:sz w:val="20"/>
        </w:rPr>
        <w:t>1</w:t>
      </w:r>
      <w:r>
        <w:rPr>
          <w:rFonts w:ascii="Arial" w:hAnsi="Arial"/>
          <w:sz w:val="20"/>
        </w:rPr>
        <w:t>, 20</w:t>
      </w:r>
      <w:r w:rsidR="00667E5D">
        <w:rPr>
          <w:rFonts w:ascii="Arial" w:hAnsi="Arial"/>
          <w:sz w:val="20"/>
        </w:rPr>
        <w:t>20</w:t>
      </w:r>
      <w:r>
        <w:rPr>
          <w:rFonts w:ascii="Arial" w:hAnsi="Arial"/>
          <w:sz w:val="20"/>
        </w:rPr>
        <w:t xml:space="preserve"> or if employed over a longer period with only short breaks in service.</w:t>
      </w:r>
    </w:p>
    <w:p w14:paraId="548AAE6D" w14:textId="77777777" w:rsidR="009648E2" w:rsidRDefault="009648E2">
      <w:pPr>
        <w:spacing w:before="120"/>
        <w:ind w:left="360"/>
        <w:rPr>
          <w:rFonts w:ascii="Arial" w:hAnsi="Arial"/>
          <w:b/>
          <w:sz w:val="20"/>
        </w:rPr>
      </w:pPr>
      <w:r>
        <w:rPr>
          <w:rFonts w:ascii="Arial" w:hAnsi="Arial"/>
          <w:b/>
          <w:sz w:val="20"/>
        </w:rPr>
        <w:t>Retirees</w:t>
      </w:r>
      <w:r>
        <w:rPr>
          <w:rFonts w:ascii="Arial" w:hAnsi="Arial"/>
          <w:sz w:val="20"/>
        </w:rPr>
        <w:t xml:space="preserve"> are eligible if they qualify as annuitants within their corporate policies and do not work full-time for another HCAA-member company.</w:t>
      </w:r>
    </w:p>
    <w:p w14:paraId="67527F5C" w14:textId="77777777" w:rsidR="009648E2" w:rsidRDefault="009648E2">
      <w:pPr>
        <w:spacing w:before="120"/>
        <w:ind w:left="360"/>
        <w:rPr>
          <w:rFonts w:ascii="Arial" w:hAnsi="Arial"/>
          <w:b/>
          <w:sz w:val="20"/>
        </w:rPr>
      </w:pPr>
      <w:r>
        <w:rPr>
          <w:rFonts w:ascii="Arial" w:hAnsi="Arial"/>
          <w:b/>
          <w:sz w:val="20"/>
        </w:rPr>
        <w:t>Alumni:</w:t>
      </w:r>
      <w:r>
        <w:rPr>
          <w:rFonts w:ascii="Arial" w:hAnsi="Arial"/>
          <w:sz w:val="20"/>
        </w:rPr>
        <w:t xml:space="preserve">  Up to five ex-employees who have previously competed for a team in at least t</w:t>
      </w:r>
      <w:r w:rsidR="005F1812">
        <w:rPr>
          <w:rFonts w:ascii="Arial" w:hAnsi="Arial"/>
          <w:sz w:val="20"/>
        </w:rPr>
        <w:t>wo</w:t>
      </w:r>
      <w:r>
        <w:rPr>
          <w:rFonts w:ascii="Arial" w:hAnsi="Arial"/>
          <w:sz w:val="20"/>
        </w:rPr>
        <w:t xml:space="preserve"> USCAA Regional or National Track &amp; Field Championships (or as many as the team has competed in, whichever is less), are eligible to compete for that team, provided they are not employed by another competing HCAA team. They may not run in the Executive Relay. </w:t>
      </w:r>
    </w:p>
    <w:p w14:paraId="62ECDE9C" w14:textId="77777777" w:rsidR="009648E2" w:rsidRDefault="009648E2">
      <w:pPr>
        <w:spacing w:before="120"/>
        <w:ind w:left="360"/>
        <w:rPr>
          <w:rFonts w:ascii="Arial" w:hAnsi="Arial"/>
          <w:b/>
          <w:sz w:val="20"/>
        </w:rPr>
      </w:pPr>
      <w:r>
        <w:rPr>
          <w:rFonts w:ascii="Arial" w:hAnsi="Arial"/>
          <w:b/>
          <w:sz w:val="20"/>
        </w:rPr>
        <w:t>Specifically excluded</w:t>
      </w:r>
      <w:r>
        <w:rPr>
          <w:rFonts w:ascii="Arial" w:hAnsi="Arial"/>
          <w:sz w:val="20"/>
        </w:rPr>
        <w:t xml:space="preserve"> are temporary employees, board members who are not full time employees of the company, consultants, and persons on formal leave-of-absence. </w:t>
      </w:r>
    </w:p>
    <w:p w14:paraId="3424FFFB" w14:textId="6693A0D9" w:rsidR="009648E2" w:rsidRDefault="009648E2">
      <w:pPr>
        <w:spacing w:before="120"/>
        <w:ind w:left="360"/>
        <w:rPr>
          <w:rFonts w:ascii="Arial" w:hAnsi="Arial"/>
          <w:sz w:val="20"/>
        </w:rPr>
      </w:pPr>
      <w:r>
        <w:rPr>
          <w:rFonts w:ascii="Arial" w:hAnsi="Arial"/>
          <w:sz w:val="20"/>
        </w:rPr>
        <w:t xml:space="preserve">Direct all questions to the Registration Chairman at </w:t>
      </w:r>
      <w:r w:rsidR="00D9375E">
        <w:rPr>
          <w:rFonts w:ascii="Arial" w:hAnsi="Arial"/>
          <w:sz w:val="20"/>
        </w:rPr>
        <w:t>713</w:t>
      </w:r>
      <w:r w:rsidR="00AB7571">
        <w:rPr>
          <w:rFonts w:ascii="Arial" w:hAnsi="Arial"/>
          <w:sz w:val="20"/>
        </w:rPr>
        <w:t>-</w:t>
      </w:r>
      <w:r w:rsidR="00D9375E">
        <w:rPr>
          <w:rFonts w:ascii="Arial" w:hAnsi="Arial"/>
          <w:sz w:val="20"/>
        </w:rPr>
        <w:t>828-3525</w:t>
      </w:r>
      <w:r>
        <w:rPr>
          <w:rFonts w:ascii="Arial" w:hAnsi="Arial"/>
          <w:sz w:val="20"/>
        </w:rPr>
        <w:t xml:space="preserve">. </w:t>
      </w:r>
    </w:p>
    <w:p w14:paraId="0A7D1CF3" w14:textId="77777777" w:rsidR="009648E2" w:rsidRDefault="009648E2">
      <w:pPr>
        <w:rPr>
          <w:rFonts w:ascii="Arial" w:hAnsi="Arial"/>
          <w:sz w:val="20"/>
        </w:rPr>
      </w:pPr>
    </w:p>
    <w:p w14:paraId="7CCC44CE" w14:textId="77777777" w:rsidR="009648E2" w:rsidRDefault="009648E2">
      <w:pPr>
        <w:rPr>
          <w:rFonts w:ascii="Arial" w:hAnsi="Arial"/>
          <w:sz w:val="20"/>
        </w:rPr>
      </w:pPr>
      <w:r>
        <w:rPr>
          <w:rFonts w:ascii="Arial" w:hAnsi="Arial"/>
          <w:b/>
          <w:sz w:val="28"/>
        </w:rPr>
        <w:t>LOCATION OF EVENTS</w:t>
      </w:r>
    </w:p>
    <w:p w14:paraId="43788B52" w14:textId="77777777" w:rsidR="005F1812" w:rsidRPr="005F1812" w:rsidRDefault="005F1812" w:rsidP="005F1812">
      <w:pPr>
        <w:ind w:left="360"/>
        <w:rPr>
          <w:rFonts w:ascii="Arial" w:hAnsi="Arial"/>
          <w:sz w:val="20"/>
        </w:rPr>
      </w:pPr>
      <w:r w:rsidRPr="005F1812">
        <w:rPr>
          <w:rFonts w:ascii="Arial" w:hAnsi="Arial"/>
          <w:sz w:val="20"/>
        </w:rPr>
        <w:t xml:space="preserve">All events will be held at </w:t>
      </w:r>
      <w:r w:rsidR="00391727">
        <w:rPr>
          <w:rFonts w:ascii="Arial" w:hAnsi="Arial"/>
          <w:sz w:val="20"/>
        </w:rPr>
        <w:t>HISD’s Barnett Sports Complex</w:t>
      </w:r>
      <w:r w:rsidRPr="005F1812">
        <w:rPr>
          <w:rFonts w:ascii="Arial" w:hAnsi="Arial"/>
          <w:sz w:val="20"/>
        </w:rPr>
        <w:t xml:space="preserve">, which is physically located </w:t>
      </w:r>
      <w:r w:rsidR="00391727">
        <w:rPr>
          <w:rFonts w:ascii="Arial" w:hAnsi="Arial"/>
          <w:sz w:val="20"/>
        </w:rPr>
        <w:t>in the vicinity of the intersection of I-610 and I-45 (Gulf Freeway)</w:t>
      </w:r>
      <w:r w:rsidR="006A43F8">
        <w:rPr>
          <w:rFonts w:ascii="Arial" w:hAnsi="Arial"/>
          <w:sz w:val="20"/>
        </w:rPr>
        <w:t xml:space="preserve"> (see page 6)</w:t>
      </w:r>
      <w:r w:rsidR="00391727">
        <w:rPr>
          <w:rFonts w:ascii="Arial" w:hAnsi="Arial"/>
          <w:sz w:val="20"/>
        </w:rPr>
        <w:t>.  Consult Google maps or a similar internet site to determine the best approach from your location.  We suggest you park on the west side of the track stadium.</w:t>
      </w:r>
    </w:p>
    <w:p w14:paraId="0285A5A1" w14:textId="77777777" w:rsidR="009648E2" w:rsidRDefault="009648E2">
      <w:pPr>
        <w:rPr>
          <w:rFonts w:ascii="Arial" w:hAnsi="Arial"/>
          <w:sz w:val="20"/>
        </w:rPr>
      </w:pPr>
    </w:p>
    <w:p w14:paraId="5C2FC6FC" w14:textId="77777777" w:rsidR="009648E2" w:rsidRDefault="009648E2">
      <w:pPr>
        <w:rPr>
          <w:rFonts w:ascii="Arial" w:hAnsi="Arial"/>
          <w:sz w:val="20"/>
        </w:rPr>
      </w:pPr>
      <w:r>
        <w:rPr>
          <w:rFonts w:ascii="Arial" w:hAnsi="Arial"/>
          <w:b/>
          <w:sz w:val="28"/>
        </w:rPr>
        <w:t>VOLUNTEERS REQUIRED</w:t>
      </w:r>
    </w:p>
    <w:p w14:paraId="2FF1A5EA" w14:textId="77777777" w:rsidR="009648E2" w:rsidRDefault="009648E2">
      <w:pPr>
        <w:ind w:left="360"/>
        <w:rPr>
          <w:rFonts w:ascii="Arial" w:hAnsi="Arial"/>
          <w:sz w:val="20"/>
        </w:rPr>
      </w:pPr>
      <w:r>
        <w:rPr>
          <w:rFonts w:ascii="Arial" w:hAnsi="Arial"/>
          <w:sz w:val="20"/>
        </w:rPr>
        <w:t xml:space="preserve">Each team will be expected to provide volunteers to help run the meet.  Teams with ten or more participants should have two volunteers available, whereas smaller teams should try to provide at least one volunteer. Volunteers can spell one another, but each team's volunteers should cover their slots with a </w:t>
      </w:r>
      <w:r>
        <w:rPr>
          <w:rFonts w:ascii="Arial" w:hAnsi="Arial"/>
          <w:sz w:val="20"/>
        </w:rPr>
        <w:lastRenderedPageBreak/>
        <w:t>minimum of discontinuity. Six volunteer categories are available, including:  scoring and registration, track (timers, lane judges, etc.), high jump, long jump, shot put, javelin, and discus.  Many positions require no experience.</w:t>
      </w:r>
    </w:p>
    <w:p w14:paraId="6476CFDB" w14:textId="77777777" w:rsidR="009648E2" w:rsidRDefault="009648E2">
      <w:pPr>
        <w:rPr>
          <w:rFonts w:ascii="Arial" w:hAnsi="Arial"/>
          <w:sz w:val="20"/>
        </w:rPr>
      </w:pPr>
    </w:p>
    <w:p w14:paraId="3D10FA32" w14:textId="77777777" w:rsidR="009648E2" w:rsidRDefault="009648E2">
      <w:pPr>
        <w:rPr>
          <w:rFonts w:ascii="Arial" w:hAnsi="Arial"/>
          <w:b/>
        </w:rPr>
      </w:pPr>
      <w:r>
        <w:rPr>
          <w:rFonts w:ascii="Arial" w:hAnsi="Arial"/>
          <w:b/>
        </w:rPr>
        <w:t>CHECK-IN</w:t>
      </w:r>
    </w:p>
    <w:p w14:paraId="4F5B30BF" w14:textId="77777777" w:rsidR="009648E2" w:rsidRDefault="009648E2">
      <w:pPr>
        <w:ind w:left="360"/>
        <w:rPr>
          <w:rFonts w:ascii="Arial" w:hAnsi="Arial"/>
          <w:sz w:val="20"/>
        </w:rPr>
      </w:pPr>
      <w:r>
        <w:rPr>
          <w:rFonts w:ascii="Arial" w:hAnsi="Arial"/>
          <w:sz w:val="20"/>
        </w:rPr>
        <w:t>Check-in for the field events will occur at the event site (i.e., discus ring, jump pit, etc.).</w:t>
      </w:r>
      <w:r w:rsidR="00391727">
        <w:rPr>
          <w:rFonts w:ascii="Arial" w:hAnsi="Arial"/>
          <w:sz w:val="20"/>
        </w:rPr>
        <w:t xml:space="preserve">  Note that the weight events will be in a separate field</w:t>
      </w:r>
      <w:r w:rsidR="006A43F8">
        <w:rPr>
          <w:rFonts w:ascii="Arial" w:hAnsi="Arial"/>
          <w:sz w:val="20"/>
        </w:rPr>
        <w:t xml:space="preserve"> located south of the main track</w:t>
      </w:r>
      <w:r w:rsidR="00391727">
        <w:rPr>
          <w:rFonts w:ascii="Arial" w:hAnsi="Arial"/>
          <w:sz w:val="20"/>
        </w:rPr>
        <w:t>.</w:t>
      </w:r>
    </w:p>
    <w:p w14:paraId="7869EE65" w14:textId="77777777" w:rsidR="009648E2" w:rsidRDefault="009648E2">
      <w:pPr>
        <w:ind w:left="360"/>
        <w:rPr>
          <w:rFonts w:ascii="Arial" w:hAnsi="Arial"/>
          <w:sz w:val="20"/>
        </w:rPr>
      </w:pPr>
    </w:p>
    <w:p w14:paraId="12EB7ED2" w14:textId="77777777" w:rsidR="009648E2" w:rsidRDefault="009648E2">
      <w:pPr>
        <w:ind w:left="360"/>
        <w:rPr>
          <w:rFonts w:ascii="Arial" w:hAnsi="Arial"/>
          <w:sz w:val="20"/>
        </w:rPr>
      </w:pPr>
      <w:r>
        <w:rPr>
          <w:rFonts w:ascii="Arial" w:hAnsi="Arial"/>
          <w:sz w:val="20"/>
        </w:rPr>
        <w:t xml:space="preserve">Check-in for the running events will be held at the clerk's table on the infield of the track. Relay teams must file their RELAY CHECK-IN FORM with the clerk no later than 30 minutes prior to the scheduled start of the event.  </w:t>
      </w:r>
      <w:r w:rsidR="006A43F8">
        <w:rPr>
          <w:rFonts w:ascii="Arial" w:hAnsi="Arial"/>
          <w:sz w:val="20"/>
        </w:rPr>
        <w:t>Please write legibly.</w:t>
      </w:r>
      <w:r>
        <w:rPr>
          <w:rFonts w:ascii="Arial" w:hAnsi="Arial"/>
          <w:sz w:val="20"/>
        </w:rPr>
        <w:t xml:space="preserve"> </w:t>
      </w:r>
    </w:p>
    <w:p w14:paraId="6F6D07F1" w14:textId="77777777" w:rsidR="009648E2" w:rsidRDefault="009648E2">
      <w:pPr>
        <w:ind w:left="360"/>
        <w:rPr>
          <w:rFonts w:ascii="Arial" w:hAnsi="Arial"/>
          <w:sz w:val="20"/>
        </w:rPr>
      </w:pPr>
    </w:p>
    <w:p w14:paraId="44D69798" w14:textId="77777777" w:rsidR="009648E2" w:rsidRPr="005B53BB" w:rsidRDefault="009648E2">
      <w:pPr>
        <w:ind w:left="360"/>
        <w:rPr>
          <w:rFonts w:ascii="Arial" w:hAnsi="Arial"/>
          <w:sz w:val="20"/>
        </w:rPr>
      </w:pPr>
      <w:r>
        <w:rPr>
          <w:rFonts w:ascii="Arial" w:hAnsi="Arial"/>
          <w:i/>
          <w:sz w:val="20"/>
        </w:rPr>
        <w:t>TEAMS SCRATCHING FROM EVENTS SHOULD NOTIFY THE CLERK!</w:t>
      </w:r>
      <w:r w:rsidR="005B53BB">
        <w:rPr>
          <w:rFonts w:ascii="Arial" w:hAnsi="Arial"/>
          <w:i/>
          <w:sz w:val="20"/>
        </w:rPr>
        <w:t xml:space="preserve">  </w:t>
      </w:r>
      <w:r w:rsidR="005B53BB">
        <w:rPr>
          <w:rFonts w:ascii="Arial" w:hAnsi="Arial"/>
          <w:sz w:val="20"/>
        </w:rPr>
        <w:t>This will help the meet run on time.</w:t>
      </w:r>
    </w:p>
    <w:p w14:paraId="7782838C" w14:textId="77777777" w:rsidR="009648E2" w:rsidRDefault="009648E2">
      <w:pPr>
        <w:rPr>
          <w:rFonts w:ascii="Arial" w:hAnsi="Arial"/>
          <w:sz w:val="20"/>
        </w:rPr>
      </w:pPr>
    </w:p>
    <w:p w14:paraId="64FD9030" w14:textId="77777777" w:rsidR="009648E2" w:rsidRDefault="009648E2">
      <w:pPr>
        <w:rPr>
          <w:rFonts w:ascii="Arial" w:hAnsi="Arial"/>
          <w:b/>
        </w:rPr>
      </w:pPr>
      <w:r>
        <w:rPr>
          <w:rFonts w:ascii="Arial" w:hAnsi="Arial"/>
          <w:b/>
        </w:rPr>
        <w:t>MAXIMUM NUMBER OF EVENTS RULE</w:t>
      </w:r>
    </w:p>
    <w:p w14:paraId="6E9164DD" w14:textId="77777777" w:rsidR="009648E2" w:rsidRDefault="009648E2">
      <w:pPr>
        <w:ind w:left="360"/>
        <w:rPr>
          <w:rFonts w:ascii="Arial" w:hAnsi="Arial"/>
          <w:sz w:val="20"/>
        </w:rPr>
      </w:pPr>
      <w:r>
        <w:rPr>
          <w:rFonts w:ascii="Arial" w:hAnsi="Arial"/>
          <w:sz w:val="20"/>
        </w:rPr>
        <w:t>No individual may compete in more than three running events or more than four events total.</w:t>
      </w:r>
    </w:p>
    <w:p w14:paraId="5AD773E9" w14:textId="77777777" w:rsidR="009648E2" w:rsidRDefault="009648E2">
      <w:pPr>
        <w:rPr>
          <w:rFonts w:ascii="Arial" w:hAnsi="Arial"/>
          <w:sz w:val="20"/>
        </w:rPr>
      </w:pPr>
    </w:p>
    <w:p w14:paraId="168694C7" w14:textId="77777777" w:rsidR="009648E2" w:rsidRDefault="009648E2">
      <w:pPr>
        <w:rPr>
          <w:rFonts w:ascii="Arial" w:hAnsi="Arial"/>
          <w:b/>
        </w:rPr>
      </w:pPr>
      <w:r>
        <w:rPr>
          <w:rFonts w:ascii="Arial" w:hAnsi="Arial"/>
          <w:b/>
        </w:rPr>
        <w:t>RULES ON THE TRACK</w:t>
      </w:r>
    </w:p>
    <w:p w14:paraId="440655AF" w14:textId="77777777" w:rsidR="009648E2" w:rsidRDefault="009648E2">
      <w:pPr>
        <w:ind w:left="374"/>
        <w:rPr>
          <w:rFonts w:ascii="Arial" w:hAnsi="Arial"/>
          <w:sz w:val="20"/>
        </w:rPr>
      </w:pPr>
      <w:r>
        <w:rPr>
          <w:rFonts w:ascii="Arial" w:hAnsi="Arial"/>
          <w:sz w:val="20"/>
        </w:rPr>
        <w:t>The general rules of track and field will apply.  Relay teams may be disqualified for:</w:t>
      </w:r>
    </w:p>
    <w:p w14:paraId="4211E7AD" w14:textId="77777777" w:rsidR="009648E2" w:rsidRDefault="009648E2">
      <w:pPr>
        <w:numPr>
          <w:ilvl w:val="0"/>
          <w:numId w:val="3"/>
        </w:numPr>
        <w:tabs>
          <w:tab w:val="clear" w:pos="420"/>
          <w:tab w:val="num" w:pos="794"/>
        </w:tabs>
        <w:spacing w:before="120"/>
        <w:ind w:left="806" w:hanging="245"/>
        <w:rPr>
          <w:rFonts w:ascii="Arial" w:hAnsi="Arial"/>
          <w:sz w:val="20"/>
        </w:rPr>
      </w:pPr>
      <w:r>
        <w:rPr>
          <w:rFonts w:ascii="Arial" w:hAnsi="Arial"/>
          <w:sz w:val="20"/>
        </w:rPr>
        <w:t xml:space="preserve">FOULS, particularly those resulting in trips or falls (safety is an uppermost consideration in this event).  Fouls would include cutting in on other runners before establishing a clear lead, pushing other runners, causing collisions in the relay exchange zones by coming out of the appropriate lane, etc. </w:t>
      </w:r>
    </w:p>
    <w:p w14:paraId="43F1AE2A" w14:textId="77777777" w:rsidR="009648E2" w:rsidRDefault="009648E2">
      <w:pPr>
        <w:numPr>
          <w:ilvl w:val="0"/>
          <w:numId w:val="3"/>
        </w:numPr>
        <w:tabs>
          <w:tab w:val="clear" w:pos="420"/>
          <w:tab w:val="num" w:pos="794"/>
        </w:tabs>
        <w:spacing w:before="120"/>
        <w:ind w:left="806" w:hanging="245"/>
        <w:rPr>
          <w:rFonts w:ascii="Arial" w:hAnsi="Arial"/>
          <w:sz w:val="20"/>
        </w:rPr>
      </w:pPr>
      <w:r>
        <w:rPr>
          <w:rFonts w:ascii="Arial" w:hAnsi="Arial"/>
          <w:sz w:val="20"/>
        </w:rPr>
        <w:t>LANE VIOLATIONS resulting in a shortening of the course</w:t>
      </w:r>
    </w:p>
    <w:p w14:paraId="29B364B0" w14:textId="77777777" w:rsidR="009648E2" w:rsidRDefault="009648E2">
      <w:pPr>
        <w:numPr>
          <w:ilvl w:val="0"/>
          <w:numId w:val="3"/>
        </w:numPr>
        <w:tabs>
          <w:tab w:val="clear" w:pos="420"/>
          <w:tab w:val="num" w:pos="794"/>
        </w:tabs>
        <w:spacing w:before="120"/>
        <w:ind w:left="806" w:hanging="245"/>
        <w:rPr>
          <w:rFonts w:ascii="Arial" w:hAnsi="Arial"/>
          <w:sz w:val="20"/>
        </w:rPr>
      </w:pPr>
      <w:r>
        <w:rPr>
          <w:rFonts w:ascii="Arial" w:hAnsi="Arial"/>
          <w:sz w:val="20"/>
        </w:rPr>
        <w:t>EXCHANGE ZONE VIOLATIONS - all exchanges must be made within the indicated zones</w:t>
      </w:r>
    </w:p>
    <w:p w14:paraId="622A8F33" w14:textId="77777777" w:rsidR="009648E2" w:rsidRDefault="009648E2">
      <w:pPr>
        <w:numPr>
          <w:ilvl w:val="0"/>
          <w:numId w:val="3"/>
        </w:numPr>
        <w:tabs>
          <w:tab w:val="clear" w:pos="420"/>
          <w:tab w:val="num" w:pos="794"/>
        </w:tabs>
        <w:spacing w:before="120"/>
        <w:ind w:left="806" w:hanging="245"/>
        <w:rPr>
          <w:rFonts w:ascii="Arial" w:hAnsi="Arial"/>
          <w:sz w:val="20"/>
        </w:rPr>
      </w:pPr>
      <w:r>
        <w:rPr>
          <w:rFonts w:ascii="Arial" w:hAnsi="Arial"/>
          <w:sz w:val="20"/>
        </w:rPr>
        <w:t xml:space="preserve">FALSE STARTS - A warning will be issued after a single false start.  Once a team has been warned, any false start by that team may result in disqualification. </w:t>
      </w:r>
    </w:p>
    <w:p w14:paraId="15C47A83" w14:textId="77777777" w:rsidR="009648E2" w:rsidRDefault="009648E2">
      <w:pPr>
        <w:rPr>
          <w:rFonts w:ascii="Arial" w:hAnsi="Arial"/>
          <w:sz w:val="20"/>
        </w:rPr>
      </w:pPr>
      <w:r>
        <w:rPr>
          <w:rFonts w:ascii="Arial" w:hAnsi="Arial"/>
          <w:sz w:val="20"/>
        </w:rPr>
        <w:t xml:space="preserve">  </w:t>
      </w:r>
    </w:p>
    <w:p w14:paraId="2D9CA50B" w14:textId="77777777" w:rsidR="009648E2" w:rsidRDefault="009648E2">
      <w:pPr>
        <w:rPr>
          <w:rFonts w:ascii="Arial" w:hAnsi="Arial"/>
          <w:b/>
        </w:rPr>
      </w:pPr>
      <w:r>
        <w:rPr>
          <w:rFonts w:ascii="Arial" w:hAnsi="Arial"/>
          <w:b/>
        </w:rPr>
        <w:t>AWARDS</w:t>
      </w:r>
    </w:p>
    <w:p w14:paraId="6D746C56" w14:textId="77777777" w:rsidR="009648E2" w:rsidRDefault="009648E2">
      <w:pPr>
        <w:ind w:left="360"/>
        <w:rPr>
          <w:rFonts w:ascii="Arial" w:hAnsi="Arial"/>
          <w:sz w:val="20"/>
        </w:rPr>
      </w:pPr>
      <w:r>
        <w:rPr>
          <w:rFonts w:ascii="Arial" w:hAnsi="Arial"/>
          <w:sz w:val="20"/>
        </w:rPr>
        <w:t>Medals will be awarded to the top two teams.</w:t>
      </w:r>
      <w:r w:rsidR="00D1319F">
        <w:rPr>
          <w:rFonts w:ascii="Arial" w:hAnsi="Arial"/>
          <w:sz w:val="20"/>
        </w:rPr>
        <w:t xml:space="preserve">  </w:t>
      </w:r>
    </w:p>
    <w:p w14:paraId="266D1B2D" w14:textId="77777777" w:rsidR="009648E2" w:rsidRDefault="009648E2">
      <w:pPr>
        <w:ind w:left="360"/>
        <w:rPr>
          <w:rFonts w:ascii="Arial" w:hAnsi="Arial"/>
          <w:sz w:val="20"/>
        </w:rPr>
      </w:pPr>
      <w:r>
        <w:rPr>
          <w:rFonts w:ascii="Arial" w:hAnsi="Arial"/>
          <w:sz w:val="20"/>
        </w:rPr>
        <w:t xml:space="preserve">  </w:t>
      </w:r>
    </w:p>
    <w:p w14:paraId="42B8519C" w14:textId="77777777" w:rsidR="009648E2" w:rsidRDefault="009648E2">
      <w:pPr>
        <w:ind w:left="360"/>
        <w:rPr>
          <w:rFonts w:ascii="Arial" w:hAnsi="Arial"/>
          <w:sz w:val="20"/>
        </w:rPr>
      </w:pPr>
      <w:r>
        <w:rPr>
          <w:rFonts w:ascii="Arial" w:hAnsi="Arial"/>
          <w:sz w:val="20"/>
        </w:rPr>
        <w:t xml:space="preserve">All </w:t>
      </w:r>
      <w:r w:rsidR="005F1812">
        <w:rPr>
          <w:rFonts w:ascii="Arial" w:hAnsi="Arial"/>
          <w:sz w:val="20"/>
        </w:rPr>
        <w:t>awards</w:t>
      </w:r>
      <w:r>
        <w:rPr>
          <w:rFonts w:ascii="Arial" w:hAnsi="Arial"/>
          <w:sz w:val="20"/>
        </w:rPr>
        <w:t xml:space="preserve"> will be distributed at the track directly following the conclusion of the meet.  Please stay and join in the fun.</w:t>
      </w:r>
    </w:p>
    <w:p w14:paraId="341F935B" w14:textId="77777777" w:rsidR="009648E2" w:rsidRDefault="009648E2">
      <w:pPr>
        <w:rPr>
          <w:rFonts w:ascii="Arial" w:hAnsi="Arial"/>
          <w:sz w:val="20"/>
        </w:rPr>
      </w:pPr>
    </w:p>
    <w:p w14:paraId="3A64E10D" w14:textId="77777777" w:rsidR="009648E2" w:rsidRDefault="009648E2">
      <w:pPr>
        <w:rPr>
          <w:rFonts w:ascii="Arial" w:hAnsi="Arial"/>
          <w:b/>
        </w:rPr>
      </w:pPr>
      <w:r>
        <w:rPr>
          <w:rFonts w:ascii="Arial" w:hAnsi="Arial"/>
          <w:b/>
        </w:rPr>
        <w:t>TEAM SCORING</w:t>
      </w:r>
    </w:p>
    <w:p w14:paraId="4B1A8524" w14:textId="77777777" w:rsidR="009648E2" w:rsidRDefault="009648E2">
      <w:pPr>
        <w:ind w:left="360"/>
        <w:rPr>
          <w:rFonts w:ascii="Arial" w:hAnsi="Arial"/>
          <w:sz w:val="20"/>
        </w:rPr>
      </w:pPr>
      <w:r>
        <w:rPr>
          <w:rFonts w:ascii="Arial" w:hAnsi="Arial"/>
          <w:sz w:val="20"/>
        </w:rPr>
        <w:t xml:space="preserve">Points will be accumulated for each company team based on its relay team place finishes throughout the competition. Points awarded for each event will be as follows:  </w:t>
      </w:r>
    </w:p>
    <w:p w14:paraId="5372929D" w14:textId="77777777" w:rsidR="009648E2" w:rsidRDefault="009648E2">
      <w:pPr>
        <w:ind w:left="360"/>
        <w:rPr>
          <w:rFonts w:ascii="Arial" w:hAnsi="Arial"/>
          <w:sz w:val="20"/>
        </w:rPr>
      </w:pPr>
    </w:p>
    <w:p w14:paraId="6D6F7762" w14:textId="77777777" w:rsidR="009648E2" w:rsidRDefault="009648E2">
      <w:pPr>
        <w:ind w:left="360"/>
        <w:rPr>
          <w:rFonts w:ascii="Arial" w:hAnsi="Arial"/>
          <w:sz w:val="20"/>
        </w:rPr>
      </w:pPr>
      <w:r>
        <w:rPr>
          <w:rFonts w:ascii="Arial" w:hAnsi="Arial"/>
          <w:sz w:val="20"/>
        </w:rPr>
        <w:t>1st, 15 points;  2nd, 12;  3rd, 10;  4th, 8;  5th, 7;  6th, 6;  7th, 5;  8th, 4;  9th, 3;  10th, 2;  11+, 1</w:t>
      </w:r>
    </w:p>
    <w:p w14:paraId="6843EF73" w14:textId="77777777" w:rsidR="009648E2" w:rsidRDefault="009648E2">
      <w:pPr>
        <w:ind w:left="360"/>
        <w:rPr>
          <w:rFonts w:ascii="Arial" w:hAnsi="Arial"/>
          <w:sz w:val="20"/>
        </w:rPr>
      </w:pPr>
    </w:p>
    <w:p w14:paraId="1145EA91" w14:textId="77777777" w:rsidR="009648E2" w:rsidRDefault="009648E2">
      <w:pPr>
        <w:ind w:left="360"/>
        <w:rPr>
          <w:rFonts w:ascii="Arial" w:hAnsi="Arial"/>
          <w:sz w:val="20"/>
        </w:rPr>
      </w:pPr>
      <w:r>
        <w:rPr>
          <w:rFonts w:ascii="Arial" w:hAnsi="Arial"/>
          <w:sz w:val="20"/>
        </w:rPr>
        <w:t xml:space="preserve">In computing the final score, the three lowest event scores for each team will be dropped.  In the event that teams are ties based on total points, places will be determined according to the number of first place finishes, or if the tie persists, according to the greater number of second-place finishes, and so on.  If the scores are still tied, the fastest time in the 3000-meter race will be used to determine place.  </w:t>
      </w:r>
    </w:p>
    <w:p w14:paraId="424483B5" w14:textId="77777777" w:rsidR="009648E2" w:rsidRDefault="009648E2">
      <w:pPr>
        <w:rPr>
          <w:rFonts w:ascii="Arial" w:hAnsi="Arial"/>
          <w:sz w:val="20"/>
        </w:rPr>
      </w:pPr>
    </w:p>
    <w:p w14:paraId="597D9816" w14:textId="77777777" w:rsidR="009648E2" w:rsidRDefault="009648E2">
      <w:pPr>
        <w:rPr>
          <w:rFonts w:ascii="Arial" w:hAnsi="Arial"/>
          <w:b/>
        </w:rPr>
      </w:pPr>
      <w:r>
        <w:rPr>
          <w:rFonts w:ascii="Arial" w:hAnsi="Arial"/>
          <w:b/>
        </w:rPr>
        <w:t>POST-MEET PARTY</w:t>
      </w:r>
    </w:p>
    <w:p w14:paraId="42405BF5" w14:textId="77777777" w:rsidR="009648E2" w:rsidRDefault="00391727">
      <w:pPr>
        <w:ind w:left="360"/>
        <w:rPr>
          <w:rFonts w:ascii="Arial" w:hAnsi="Arial"/>
          <w:sz w:val="20"/>
        </w:rPr>
      </w:pPr>
      <w:r>
        <w:rPr>
          <w:rFonts w:ascii="Arial" w:hAnsi="Arial"/>
          <w:sz w:val="20"/>
        </w:rPr>
        <w:t>No party is planned at this t</w:t>
      </w:r>
      <w:r w:rsidR="004F731B">
        <w:rPr>
          <w:rFonts w:ascii="Arial" w:hAnsi="Arial"/>
          <w:sz w:val="20"/>
        </w:rPr>
        <w:t>i</w:t>
      </w:r>
      <w:r>
        <w:rPr>
          <w:rFonts w:ascii="Arial" w:hAnsi="Arial"/>
          <w:sz w:val="20"/>
        </w:rPr>
        <w:t>me</w:t>
      </w:r>
      <w:r w:rsidR="009648E2">
        <w:rPr>
          <w:rFonts w:ascii="Arial" w:hAnsi="Arial"/>
          <w:sz w:val="20"/>
        </w:rPr>
        <w:t>.</w:t>
      </w:r>
    </w:p>
    <w:p w14:paraId="3A14A949" w14:textId="77777777" w:rsidR="009648E2" w:rsidRDefault="009648E2">
      <w:pPr>
        <w:ind w:left="360"/>
        <w:jc w:val="center"/>
        <w:rPr>
          <w:rFonts w:ascii="Arial" w:hAnsi="Arial"/>
          <w:b/>
          <w:sz w:val="40"/>
        </w:rPr>
      </w:pPr>
      <w:r>
        <w:br w:type="page"/>
      </w:r>
      <w:r>
        <w:rPr>
          <w:rFonts w:ascii="Arial" w:hAnsi="Arial"/>
          <w:b/>
          <w:sz w:val="40"/>
        </w:rPr>
        <w:lastRenderedPageBreak/>
        <w:t>Schedule of Events</w:t>
      </w:r>
    </w:p>
    <w:p w14:paraId="45AF22D8" w14:textId="77777777" w:rsidR="009648E2" w:rsidRPr="00176588" w:rsidRDefault="009648E2">
      <w:pPr>
        <w:jc w:val="center"/>
        <w:rPr>
          <w:sz w:val="16"/>
        </w:rPr>
      </w:pPr>
    </w:p>
    <w:tbl>
      <w:tblPr>
        <w:tblW w:w="0" w:type="auto"/>
        <w:tblInd w:w="1188" w:type="dxa"/>
        <w:tblLayout w:type="fixed"/>
        <w:tblLook w:val="0000" w:firstRow="0" w:lastRow="0" w:firstColumn="0" w:lastColumn="0" w:noHBand="0" w:noVBand="0"/>
      </w:tblPr>
      <w:tblGrid>
        <w:gridCol w:w="1080"/>
        <w:gridCol w:w="6784"/>
      </w:tblGrid>
      <w:tr w:rsidR="009648E2" w:rsidRPr="00176588" w14:paraId="140C945F" w14:textId="77777777">
        <w:trPr>
          <w:trHeight w:val="210"/>
        </w:trPr>
        <w:tc>
          <w:tcPr>
            <w:tcW w:w="7864" w:type="dxa"/>
            <w:gridSpan w:val="2"/>
            <w:tcBorders>
              <w:top w:val="nil"/>
              <w:left w:val="nil"/>
              <w:bottom w:val="nil"/>
              <w:right w:val="nil"/>
            </w:tcBorders>
            <w:vAlign w:val="bottom"/>
          </w:tcPr>
          <w:p w14:paraId="6AD8A3B0" w14:textId="77777777" w:rsidR="009648E2" w:rsidRPr="00176588" w:rsidRDefault="009648E2">
            <w:pPr>
              <w:rPr>
                <w:rFonts w:ascii="Arial" w:hAnsi="Arial"/>
                <w:b/>
                <w:sz w:val="28"/>
              </w:rPr>
            </w:pPr>
            <w:r w:rsidRPr="00176588">
              <w:rPr>
                <w:rFonts w:ascii="Arial" w:hAnsi="Arial"/>
                <w:b/>
                <w:sz w:val="28"/>
              </w:rPr>
              <w:t>Weight Events</w:t>
            </w:r>
            <w:r w:rsidR="00E46112">
              <w:rPr>
                <w:rFonts w:ascii="Arial" w:hAnsi="Arial"/>
                <w:b/>
                <w:sz w:val="28"/>
              </w:rPr>
              <w:t xml:space="preserve"> </w:t>
            </w:r>
            <w:r w:rsidR="00E46112" w:rsidRPr="00E46112">
              <w:rPr>
                <w:rFonts w:ascii="Arial" w:hAnsi="Arial"/>
              </w:rPr>
              <w:t>(in field to south of track stadium)</w:t>
            </w:r>
          </w:p>
        </w:tc>
      </w:tr>
      <w:tr w:rsidR="009648E2" w14:paraId="35B18B95" w14:textId="77777777">
        <w:trPr>
          <w:trHeight w:val="255"/>
        </w:trPr>
        <w:tc>
          <w:tcPr>
            <w:tcW w:w="1080" w:type="dxa"/>
            <w:tcBorders>
              <w:top w:val="nil"/>
              <w:left w:val="nil"/>
              <w:bottom w:val="nil"/>
              <w:right w:val="nil"/>
            </w:tcBorders>
            <w:vAlign w:val="bottom"/>
          </w:tcPr>
          <w:p w14:paraId="41A4B6AF" w14:textId="77777777" w:rsidR="009648E2" w:rsidRDefault="009648E2">
            <w:pPr>
              <w:jc w:val="right"/>
              <w:rPr>
                <w:rFonts w:ascii="Arial" w:hAnsi="Arial"/>
                <w:sz w:val="20"/>
              </w:rPr>
            </w:pPr>
            <w:r>
              <w:rPr>
                <w:rFonts w:ascii="Arial" w:hAnsi="Arial"/>
                <w:sz w:val="20"/>
              </w:rPr>
              <w:t>8:30 AM</w:t>
            </w:r>
          </w:p>
        </w:tc>
        <w:tc>
          <w:tcPr>
            <w:tcW w:w="6784" w:type="dxa"/>
            <w:tcBorders>
              <w:top w:val="nil"/>
              <w:left w:val="nil"/>
              <w:bottom w:val="nil"/>
              <w:right w:val="nil"/>
            </w:tcBorders>
            <w:vAlign w:val="bottom"/>
          </w:tcPr>
          <w:p w14:paraId="67013DED" w14:textId="77777777" w:rsidR="009648E2" w:rsidRDefault="009648E2">
            <w:pPr>
              <w:rPr>
                <w:rFonts w:ascii="Arial" w:hAnsi="Arial"/>
                <w:sz w:val="20"/>
              </w:rPr>
            </w:pPr>
            <w:r>
              <w:rPr>
                <w:rFonts w:ascii="Arial" w:hAnsi="Arial"/>
                <w:sz w:val="20"/>
              </w:rPr>
              <w:t>Javelin (Men and Women)</w:t>
            </w:r>
          </w:p>
        </w:tc>
      </w:tr>
      <w:tr w:rsidR="009648E2" w14:paraId="585BCAEF" w14:textId="77777777">
        <w:trPr>
          <w:trHeight w:val="210"/>
        </w:trPr>
        <w:tc>
          <w:tcPr>
            <w:tcW w:w="1080" w:type="dxa"/>
            <w:tcBorders>
              <w:top w:val="nil"/>
              <w:left w:val="nil"/>
              <w:bottom w:val="nil"/>
              <w:right w:val="nil"/>
            </w:tcBorders>
            <w:vAlign w:val="bottom"/>
          </w:tcPr>
          <w:p w14:paraId="7744AED7" w14:textId="77777777" w:rsidR="009648E2" w:rsidRDefault="009648E2">
            <w:pPr>
              <w:rPr>
                <w:rFonts w:ascii="Arial" w:hAnsi="Arial"/>
                <w:sz w:val="20"/>
              </w:rPr>
            </w:pPr>
          </w:p>
        </w:tc>
        <w:tc>
          <w:tcPr>
            <w:tcW w:w="6784" w:type="dxa"/>
            <w:tcBorders>
              <w:top w:val="nil"/>
              <w:left w:val="nil"/>
              <w:bottom w:val="nil"/>
              <w:right w:val="nil"/>
            </w:tcBorders>
            <w:vAlign w:val="bottom"/>
          </w:tcPr>
          <w:p w14:paraId="20F45489" w14:textId="77777777" w:rsidR="009648E2" w:rsidRDefault="009648E2">
            <w:pPr>
              <w:rPr>
                <w:rFonts w:ascii="Arial" w:hAnsi="Arial"/>
                <w:sz w:val="20"/>
              </w:rPr>
            </w:pPr>
          </w:p>
        </w:tc>
      </w:tr>
      <w:tr w:rsidR="009648E2" w14:paraId="54CF0F76" w14:textId="77777777">
        <w:trPr>
          <w:trHeight w:val="255"/>
        </w:trPr>
        <w:tc>
          <w:tcPr>
            <w:tcW w:w="1080" w:type="dxa"/>
            <w:tcBorders>
              <w:top w:val="nil"/>
              <w:left w:val="nil"/>
              <w:bottom w:val="nil"/>
              <w:right w:val="nil"/>
            </w:tcBorders>
            <w:vAlign w:val="bottom"/>
          </w:tcPr>
          <w:p w14:paraId="54851162" w14:textId="77777777" w:rsidR="009648E2" w:rsidRDefault="009648E2">
            <w:pPr>
              <w:jc w:val="right"/>
              <w:rPr>
                <w:rFonts w:ascii="Arial" w:hAnsi="Arial"/>
                <w:sz w:val="20"/>
              </w:rPr>
            </w:pPr>
            <w:smartTag w:uri="urn:schemas-microsoft-com:office:smarttags" w:element="time">
              <w:smartTagPr>
                <w:attr w:name="Hour" w:val="9"/>
                <w:attr w:name="Minute" w:val="30"/>
              </w:smartTagPr>
              <w:r>
                <w:rPr>
                  <w:rFonts w:ascii="Arial" w:hAnsi="Arial"/>
                  <w:sz w:val="20"/>
                </w:rPr>
                <w:t>9:30 AM</w:t>
              </w:r>
            </w:smartTag>
          </w:p>
        </w:tc>
        <w:tc>
          <w:tcPr>
            <w:tcW w:w="6784" w:type="dxa"/>
            <w:tcBorders>
              <w:top w:val="nil"/>
              <w:left w:val="nil"/>
              <w:bottom w:val="nil"/>
              <w:right w:val="nil"/>
            </w:tcBorders>
            <w:vAlign w:val="bottom"/>
          </w:tcPr>
          <w:p w14:paraId="0FF8BF49" w14:textId="77777777" w:rsidR="009648E2" w:rsidRDefault="009648E2">
            <w:pPr>
              <w:rPr>
                <w:rFonts w:ascii="Arial" w:hAnsi="Arial"/>
                <w:sz w:val="20"/>
              </w:rPr>
            </w:pPr>
            <w:r>
              <w:rPr>
                <w:rFonts w:ascii="Arial" w:hAnsi="Arial"/>
                <w:sz w:val="20"/>
              </w:rPr>
              <w:t xml:space="preserve">Shot Put </w:t>
            </w:r>
            <w:r w:rsidR="00143121">
              <w:rPr>
                <w:rFonts w:ascii="Arial" w:hAnsi="Arial"/>
                <w:sz w:val="20"/>
              </w:rPr>
              <w:t>(Men and Women)</w:t>
            </w:r>
          </w:p>
        </w:tc>
      </w:tr>
      <w:tr w:rsidR="009648E2" w14:paraId="688BFD7E" w14:textId="77777777">
        <w:trPr>
          <w:trHeight w:val="210"/>
        </w:trPr>
        <w:tc>
          <w:tcPr>
            <w:tcW w:w="1080" w:type="dxa"/>
            <w:tcBorders>
              <w:top w:val="nil"/>
              <w:left w:val="nil"/>
              <w:bottom w:val="nil"/>
              <w:right w:val="nil"/>
            </w:tcBorders>
            <w:vAlign w:val="bottom"/>
          </w:tcPr>
          <w:p w14:paraId="269107B2" w14:textId="77777777" w:rsidR="009648E2" w:rsidRDefault="009648E2">
            <w:pPr>
              <w:rPr>
                <w:rFonts w:ascii="Arial" w:hAnsi="Arial"/>
                <w:sz w:val="20"/>
              </w:rPr>
            </w:pPr>
          </w:p>
        </w:tc>
        <w:tc>
          <w:tcPr>
            <w:tcW w:w="6784" w:type="dxa"/>
            <w:tcBorders>
              <w:top w:val="nil"/>
              <w:left w:val="nil"/>
              <w:bottom w:val="nil"/>
              <w:right w:val="nil"/>
            </w:tcBorders>
            <w:vAlign w:val="bottom"/>
          </w:tcPr>
          <w:p w14:paraId="24E10BBC" w14:textId="77777777" w:rsidR="009648E2" w:rsidRDefault="00143121" w:rsidP="00143121">
            <w:pPr>
              <w:rPr>
                <w:rFonts w:ascii="Arial" w:hAnsi="Arial"/>
                <w:sz w:val="20"/>
              </w:rPr>
            </w:pPr>
            <w:r>
              <w:rPr>
                <w:rFonts w:ascii="Arial" w:hAnsi="Arial"/>
                <w:sz w:val="20"/>
              </w:rPr>
              <w:t>Following javelin</w:t>
            </w:r>
          </w:p>
        </w:tc>
      </w:tr>
      <w:tr w:rsidR="009648E2" w:rsidRPr="00E226A3" w14:paraId="545DB89A" w14:textId="77777777">
        <w:trPr>
          <w:trHeight w:val="255"/>
        </w:trPr>
        <w:tc>
          <w:tcPr>
            <w:tcW w:w="1080" w:type="dxa"/>
            <w:tcBorders>
              <w:top w:val="nil"/>
              <w:left w:val="nil"/>
              <w:bottom w:val="nil"/>
              <w:right w:val="nil"/>
            </w:tcBorders>
            <w:vAlign w:val="bottom"/>
          </w:tcPr>
          <w:p w14:paraId="5D88AE94" w14:textId="77777777" w:rsidR="009648E2" w:rsidRPr="00E226A3" w:rsidRDefault="009648E2">
            <w:pPr>
              <w:jc w:val="right"/>
              <w:rPr>
                <w:rFonts w:ascii="Arial" w:hAnsi="Arial"/>
                <w:sz w:val="16"/>
              </w:rPr>
            </w:pPr>
          </w:p>
        </w:tc>
        <w:tc>
          <w:tcPr>
            <w:tcW w:w="6784" w:type="dxa"/>
            <w:tcBorders>
              <w:top w:val="nil"/>
              <w:left w:val="nil"/>
              <w:bottom w:val="nil"/>
              <w:right w:val="nil"/>
            </w:tcBorders>
            <w:vAlign w:val="bottom"/>
          </w:tcPr>
          <w:p w14:paraId="5F9E3B81" w14:textId="77777777" w:rsidR="009648E2" w:rsidRPr="00E226A3" w:rsidRDefault="009648E2">
            <w:pPr>
              <w:rPr>
                <w:rFonts w:ascii="Arial" w:hAnsi="Arial"/>
                <w:sz w:val="16"/>
              </w:rPr>
            </w:pPr>
          </w:p>
        </w:tc>
      </w:tr>
      <w:tr w:rsidR="009648E2" w14:paraId="2A9668E9" w14:textId="77777777">
        <w:trPr>
          <w:trHeight w:val="255"/>
        </w:trPr>
        <w:tc>
          <w:tcPr>
            <w:tcW w:w="1080" w:type="dxa"/>
            <w:tcBorders>
              <w:top w:val="nil"/>
              <w:left w:val="nil"/>
              <w:bottom w:val="nil"/>
              <w:right w:val="nil"/>
            </w:tcBorders>
            <w:vAlign w:val="bottom"/>
          </w:tcPr>
          <w:p w14:paraId="2A7FC5A3" w14:textId="77777777" w:rsidR="009648E2" w:rsidRDefault="009648E2">
            <w:pPr>
              <w:jc w:val="right"/>
              <w:rPr>
                <w:rFonts w:ascii="Arial" w:hAnsi="Arial"/>
                <w:sz w:val="20"/>
              </w:rPr>
            </w:pPr>
            <w:smartTag w:uri="urn:schemas-microsoft-com:office:smarttags" w:element="time">
              <w:smartTagPr>
                <w:attr w:name="Hour" w:val="10"/>
                <w:attr w:name="Minute" w:val="30"/>
              </w:smartTagPr>
              <w:r>
                <w:rPr>
                  <w:rFonts w:ascii="Arial" w:hAnsi="Arial"/>
                  <w:sz w:val="20"/>
                </w:rPr>
                <w:t>10:30 AM</w:t>
              </w:r>
            </w:smartTag>
          </w:p>
        </w:tc>
        <w:tc>
          <w:tcPr>
            <w:tcW w:w="6784" w:type="dxa"/>
            <w:tcBorders>
              <w:top w:val="nil"/>
              <w:left w:val="nil"/>
              <w:bottom w:val="nil"/>
              <w:right w:val="nil"/>
            </w:tcBorders>
            <w:vAlign w:val="bottom"/>
          </w:tcPr>
          <w:p w14:paraId="02CDC1F4" w14:textId="77777777" w:rsidR="009648E2" w:rsidRDefault="009648E2">
            <w:pPr>
              <w:rPr>
                <w:rFonts w:ascii="Arial" w:hAnsi="Arial"/>
                <w:sz w:val="20"/>
              </w:rPr>
            </w:pPr>
            <w:r>
              <w:rPr>
                <w:rFonts w:ascii="Arial" w:hAnsi="Arial"/>
                <w:sz w:val="20"/>
              </w:rPr>
              <w:t xml:space="preserve">Discus </w:t>
            </w:r>
            <w:r w:rsidR="00143121">
              <w:rPr>
                <w:rFonts w:ascii="Arial" w:hAnsi="Arial"/>
                <w:sz w:val="20"/>
              </w:rPr>
              <w:t>(Men and Women)</w:t>
            </w:r>
          </w:p>
        </w:tc>
      </w:tr>
      <w:tr w:rsidR="009648E2" w14:paraId="75299E91" w14:textId="77777777">
        <w:trPr>
          <w:trHeight w:val="255"/>
        </w:trPr>
        <w:tc>
          <w:tcPr>
            <w:tcW w:w="1080" w:type="dxa"/>
            <w:tcBorders>
              <w:top w:val="nil"/>
              <w:left w:val="nil"/>
              <w:bottom w:val="nil"/>
              <w:right w:val="nil"/>
            </w:tcBorders>
            <w:vAlign w:val="bottom"/>
          </w:tcPr>
          <w:p w14:paraId="6743801F" w14:textId="77777777" w:rsidR="009648E2" w:rsidRDefault="009648E2">
            <w:pPr>
              <w:jc w:val="right"/>
              <w:rPr>
                <w:rFonts w:ascii="Arial" w:hAnsi="Arial"/>
                <w:sz w:val="20"/>
              </w:rPr>
            </w:pPr>
          </w:p>
        </w:tc>
        <w:tc>
          <w:tcPr>
            <w:tcW w:w="6784" w:type="dxa"/>
            <w:tcBorders>
              <w:top w:val="nil"/>
              <w:left w:val="nil"/>
              <w:bottom w:val="nil"/>
              <w:right w:val="nil"/>
            </w:tcBorders>
            <w:vAlign w:val="bottom"/>
          </w:tcPr>
          <w:p w14:paraId="23970F10" w14:textId="77777777" w:rsidR="009648E2" w:rsidRDefault="00143121">
            <w:pPr>
              <w:rPr>
                <w:rFonts w:ascii="Arial" w:hAnsi="Arial"/>
                <w:sz w:val="20"/>
              </w:rPr>
            </w:pPr>
            <w:r>
              <w:rPr>
                <w:rFonts w:ascii="Arial" w:hAnsi="Arial"/>
                <w:sz w:val="20"/>
              </w:rPr>
              <w:t>Following shot put</w:t>
            </w:r>
          </w:p>
        </w:tc>
      </w:tr>
      <w:tr w:rsidR="009648E2" w:rsidRPr="00E226A3" w14:paraId="5356FA43" w14:textId="77777777">
        <w:trPr>
          <w:trHeight w:val="210"/>
        </w:trPr>
        <w:tc>
          <w:tcPr>
            <w:tcW w:w="1080" w:type="dxa"/>
            <w:tcBorders>
              <w:top w:val="nil"/>
              <w:left w:val="nil"/>
              <w:bottom w:val="nil"/>
              <w:right w:val="nil"/>
            </w:tcBorders>
            <w:vAlign w:val="bottom"/>
          </w:tcPr>
          <w:p w14:paraId="58B524FF" w14:textId="77777777" w:rsidR="009648E2" w:rsidRPr="00E226A3" w:rsidRDefault="009648E2">
            <w:pPr>
              <w:rPr>
                <w:rFonts w:ascii="Arial" w:hAnsi="Arial"/>
                <w:sz w:val="16"/>
              </w:rPr>
            </w:pPr>
          </w:p>
        </w:tc>
        <w:tc>
          <w:tcPr>
            <w:tcW w:w="6784" w:type="dxa"/>
            <w:tcBorders>
              <w:top w:val="nil"/>
              <w:left w:val="nil"/>
              <w:bottom w:val="nil"/>
              <w:right w:val="nil"/>
            </w:tcBorders>
            <w:vAlign w:val="bottom"/>
          </w:tcPr>
          <w:p w14:paraId="38594273" w14:textId="77777777" w:rsidR="009648E2" w:rsidRPr="00E226A3" w:rsidRDefault="009648E2">
            <w:pPr>
              <w:rPr>
                <w:rFonts w:ascii="Arial" w:hAnsi="Arial"/>
                <w:sz w:val="16"/>
              </w:rPr>
            </w:pPr>
          </w:p>
        </w:tc>
      </w:tr>
      <w:tr w:rsidR="009648E2" w:rsidRPr="00176588" w14:paraId="04359318" w14:textId="77777777">
        <w:trPr>
          <w:trHeight w:val="210"/>
        </w:trPr>
        <w:tc>
          <w:tcPr>
            <w:tcW w:w="7864" w:type="dxa"/>
            <w:gridSpan w:val="2"/>
            <w:tcBorders>
              <w:top w:val="nil"/>
              <w:left w:val="nil"/>
              <w:bottom w:val="nil"/>
              <w:right w:val="nil"/>
            </w:tcBorders>
            <w:vAlign w:val="bottom"/>
          </w:tcPr>
          <w:p w14:paraId="4ACBB6EE" w14:textId="77777777" w:rsidR="009648E2" w:rsidRPr="00176588" w:rsidRDefault="009648E2">
            <w:pPr>
              <w:rPr>
                <w:rFonts w:ascii="Arial" w:hAnsi="Arial"/>
                <w:b/>
                <w:sz w:val="28"/>
              </w:rPr>
            </w:pPr>
            <w:r w:rsidRPr="00176588">
              <w:rPr>
                <w:rFonts w:ascii="Arial" w:hAnsi="Arial"/>
                <w:b/>
                <w:sz w:val="28"/>
              </w:rPr>
              <w:t>Running and Jumping Events</w:t>
            </w:r>
          </w:p>
        </w:tc>
      </w:tr>
      <w:tr w:rsidR="009648E2" w14:paraId="15F8F5F2" w14:textId="77777777">
        <w:trPr>
          <w:trHeight w:val="255"/>
        </w:trPr>
        <w:tc>
          <w:tcPr>
            <w:tcW w:w="1080" w:type="dxa"/>
            <w:tcBorders>
              <w:top w:val="nil"/>
              <w:left w:val="nil"/>
              <w:bottom w:val="nil"/>
              <w:right w:val="nil"/>
            </w:tcBorders>
            <w:vAlign w:val="bottom"/>
          </w:tcPr>
          <w:p w14:paraId="1658AFE7" w14:textId="77777777" w:rsidR="009648E2" w:rsidRDefault="009648E2" w:rsidP="003F1A1C">
            <w:pPr>
              <w:jc w:val="right"/>
              <w:rPr>
                <w:rFonts w:ascii="Arial" w:hAnsi="Arial"/>
                <w:sz w:val="20"/>
              </w:rPr>
            </w:pPr>
            <w:r>
              <w:rPr>
                <w:rFonts w:ascii="Arial" w:hAnsi="Arial"/>
                <w:sz w:val="20"/>
              </w:rPr>
              <w:t>8:</w:t>
            </w:r>
            <w:r w:rsidR="003F1A1C">
              <w:rPr>
                <w:rFonts w:ascii="Arial" w:hAnsi="Arial"/>
                <w:sz w:val="20"/>
              </w:rPr>
              <w:t>15</w:t>
            </w:r>
            <w:r>
              <w:rPr>
                <w:rFonts w:ascii="Arial" w:hAnsi="Arial"/>
                <w:sz w:val="20"/>
              </w:rPr>
              <w:t xml:space="preserve"> AM</w:t>
            </w:r>
          </w:p>
        </w:tc>
        <w:tc>
          <w:tcPr>
            <w:tcW w:w="6784" w:type="dxa"/>
            <w:tcBorders>
              <w:top w:val="nil"/>
              <w:left w:val="nil"/>
              <w:bottom w:val="nil"/>
              <w:right w:val="nil"/>
            </w:tcBorders>
            <w:vAlign w:val="bottom"/>
          </w:tcPr>
          <w:p w14:paraId="6360DC86" w14:textId="77777777" w:rsidR="009648E2" w:rsidRDefault="009648E2" w:rsidP="00835845">
            <w:pPr>
              <w:rPr>
                <w:rFonts w:ascii="Arial" w:hAnsi="Arial"/>
                <w:sz w:val="20"/>
              </w:rPr>
            </w:pPr>
            <w:r>
              <w:rPr>
                <w:rFonts w:ascii="Arial" w:hAnsi="Arial"/>
                <w:sz w:val="20"/>
              </w:rPr>
              <w:t>3</w:t>
            </w:r>
            <w:r w:rsidR="00835845">
              <w:rPr>
                <w:rFonts w:ascii="Arial" w:hAnsi="Arial"/>
                <w:sz w:val="20"/>
              </w:rPr>
              <w:t>2</w:t>
            </w:r>
            <w:r>
              <w:rPr>
                <w:rFonts w:ascii="Arial" w:hAnsi="Arial"/>
                <w:sz w:val="20"/>
              </w:rPr>
              <w:t>00-meter  -  MEN under 40</w:t>
            </w:r>
          </w:p>
        </w:tc>
      </w:tr>
      <w:tr w:rsidR="009648E2" w14:paraId="3D7B1269" w14:textId="77777777">
        <w:trPr>
          <w:trHeight w:val="255"/>
        </w:trPr>
        <w:tc>
          <w:tcPr>
            <w:tcW w:w="1080" w:type="dxa"/>
            <w:tcBorders>
              <w:top w:val="nil"/>
              <w:left w:val="nil"/>
              <w:bottom w:val="nil"/>
              <w:right w:val="nil"/>
            </w:tcBorders>
            <w:vAlign w:val="bottom"/>
          </w:tcPr>
          <w:p w14:paraId="0B0002A9" w14:textId="77777777" w:rsidR="009648E2" w:rsidRDefault="009648E2" w:rsidP="003F1A1C">
            <w:pPr>
              <w:jc w:val="right"/>
              <w:rPr>
                <w:rFonts w:ascii="Arial" w:hAnsi="Arial"/>
                <w:sz w:val="20"/>
              </w:rPr>
            </w:pPr>
            <w:r>
              <w:rPr>
                <w:rFonts w:ascii="Arial" w:hAnsi="Arial"/>
                <w:sz w:val="20"/>
              </w:rPr>
              <w:t>8:</w:t>
            </w:r>
            <w:r w:rsidR="003F1A1C">
              <w:rPr>
                <w:rFonts w:ascii="Arial" w:hAnsi="Arial"/>
                <w:sz w:val="20"/>
              </w:rPr>
              <w:t>35</w:t>
            </w:r>
            <w:r>
              <w:rPr>
                <w:rFonts w:ascii="Arial" w:hAnsi="Arial"/>
                <w:sz w:val="20"/>
              </w:rPr>
              <w:t xml:space="preserve"> AM</w:t>
            </w:r>
          </w:p>
        </w:tc>
        <w:tc>
          <w:tcPr>
            <w:tcW w:w="6784" w:type="dxa"/>
            <w:tcBorders>
              <w:top w:val="nil"/>
              <w:left w:val="nil"/>
              <w:bottom w:val="nil"/>
              <w:right w:val="nil"/>
            </w:tcBorders>
            <w:vAlign w:val="bottom"/>
          </w:tcPr>
          <w:p w14:paraId="1A72B449" w14:textId="77777777" w:rsidR="009648E2" w:rsidRDefault="009648E2" w:rsidP="00835845">
            <w:pPr>
              <w:rPr>
                <w:rFonts w:ascii="Arial" w:hAnsi="Arial"/>
                <w:sz w:val="20"/>
              </w:rPr>
            </w:pPr>
            <w:r>
              <w:rPr>
                <w:rFonts w:ascii="Arial" w:hAnsi="Arial"/>
                <w:sz w:val="20"/>
              </w:rPr>
              <w:t>3</w:t>
            </w:r>
            <w:r w:rsidR="00835845">
              <w:rPr>
                <w:rFonts w:ascii="Arial" w:hAnsi="Arial"/>
                <w:sz w:val="20"/>
              </w:rPr>
              <w:t>2</w:t>
            </w:r>
            <w:r>
              <w:rPr>
                <w:rFonts w:ascii="Arial" w:hAnsi="Arial"/>
                <w:sz w:val="20"/>
              </w:rPr>
              <w:t>00-meter  -  MEN 40 and over</w:t>
            </w:r>
          </w:p>
        </w:tc>
      </w:tr>
      <w:tr w:rsidR="009648E2" w14:paraId="7D7027C3" w14:textId="77777777">
        <w:trPr>
          <w:trHeight w:val="255"/>
        </w:trPr>
        <w:tc>
          <w:tcPr>
            <w:tcW w:w="1080" w:type="dxa"/>
            <w:tcBorders>
              <w:top w:val="nil"/>
              <w:left w:val="nil"/>
              <w:bottom w:val="nil"/>
              <w:right w:val="nil"/>
            </w:tcBorders>
            <w:vAlign w:val="bottom"/>
          </w:tcPr>
          <w:p w14:paraId="357E2155" w14:textId="77777777" w:rsidR="009648E2" w:rsidRDefault="009648E2" w:rsidP="003F1A1C">
            <w:pPr>
              <w:jc w:val="right"/>
              <w:rPr>
                <w:rFonts w:ascii="Arial" w:hAnsi="Arial"/>
                <w:sz w:val="20"/>
              </w:rPr>
            </w:pPr>
            <w:r>
              <w:rPr>
                <w:rFonts w:ascii="Arial" w:hAnsi="Arial"/>
                <w:sz w:val="20"/>
              </w:rPr>
              <w:t>9:</w:t>
            </w:r>
            <w:r w:rsidR="003F1A1C">
              <w:rPr>
                <w:rFonts w:ascii="Arial" w:hAnsi="Arial"/>
                <w:sz w:val="20"/>
              </w:rPr>
              <w:t>0</w:t>
            </w:r>
            <w:r>
              <w:rPr>
                <w:rFonts w:ascii="Arial" w:hAnsi="Arial"/>
                <w:sz w:val="20"/>
              </w:rPr>
              <w:t>0 AM</w:t>
            </w:r>
          </w:p>
        </w:tc>
        <w:tc>
          <w:tcPr>
            <w:tcW w:w="6784" w:type="dxa"/>
            <w:tcBorders>
              <w:top w:val="nil"/>
              <w:left w:val="nil"/>
              <w:bottom w:val="nil"/>
              <w:right w:val="nil"/>
            </w:tcBorders>
            <w:vAlign w:val="bottom"/>
          </w:tcPr>
          <w:p w14:paraId="42D195E4" w14:textId="77777777" w:rsidR="009648E2" w:rsidRDefault="009648E2" w:rsidP="00835845">
            <w:pPr>
              <w:rPr>
                <w:rFonts w:ascii="Arial" w:hAnsi="Arial"/>
                <w:sz w:val="20"/>
              </w:rPr>
            </w:pPr>
            <w:r>
              <w:rPr>
                <w:rFonts w:ascii="Arial" w:hAnsi="Arial"/>
                <w:sz w:val="20"/>
              </w:rPr>
              <w:t>3</w:t>
            </w:r>
            <w:r w:rsidR="00835845">
              <w:rPr>
                <w:rFonts w:ascii="Arial" w:hAnsi="Arial"/>
                <w:sz w:val="20"/>
              </w:rPr>
              <w:t>2</w:t>
            </w:r>
            <w:r>
              <w:rPr>
                <w:rFonts w:ascii="Arial" w:hAnsi="Arial"/>
                <w:sz w:val="20"/>
              </w:rPr>
              <w:t>00-meter  -  WOMEN</w:t>
            </w:r>
            <w:r w:rsidR="003F1A1C">
              <w:rPr>
                <w:rFonts w:ascii="Arial" w:hAnsi="Arial"/>
                <w:sz w:val="20"/>
              </w:rPr>
              <w:t xml:space="preserve"> </w:t>
            </w:r>
            <w:r w:rsidR="00835845">
              <w:rPr>
                <w:rFonts w:ascii="Arial" w:hAnsi="Arial"/>
                <w:sz w:val="20"/>
              </w:rPr>
              <w:t>(like run all together)</w:t>
            </w:r>
          </w:p>
        </w:tc>
      </w:tr>
      <w:tr w:rsidR="003F1A1C" w14:paraId="531B155C" w14:textId="77777777" w:rsidTr="00440C01">
        <w:trPr>
          <w:trHeight w:val="255"/>
        </w:trPr>
        <w:tc>
          <w:tcPr>
            <w:tcW w:w="1080" w:type="dxa"/>
            <w:tcBorders>
              <w:top w:val="nil"/>
              <w:left w:val="nil"/>
              <w:bottom w:val="nil"/>
              <w:right w:val="nil"/>
            </w:tcBorders>
            <w:vAlign w:val="bottom"/>
          </w:tcPr>
          <w:p w14:paraId="52B25F2C" w14:textId="77777777" w:rsidR="003F1A1C" w:rsidRDefault="003F1A1C" w:rsidP="003F1A1C">
            <w:pPr>
              <w:jc w:val="right"/>
              <w:rPr>
                <w:rFonts w:ascii="Arial" w:hAnsi="Arial"/>
                <w:sz w:val="20"/>
              </w:rPr>
            </w:pPr>
            <w:r>
              <w:rPr>
                <w:rFonts w:ascii="Arial" w:hAnsi="Arial"/>
                <w:sz w:val="20"/>
              </w:rPr>
              <w:t>9:25 AM</w:t>
            </w:r>
          </w:p>
        </w:tc>
        <w:tc>
          <w:tcPr>
            <w:tcW w:w="6784" w:type="dxa"/>
            <w:tcBorders>
              <w:top w:val="nil"/>
              <w:left w:val="nil"/>
              <w:bottom w:val="nil"/>
              <w:right w:val="nil"/>
            </w:tcBorders>
            <w:vAlign w:val="bottom"/>
          </w:tcPr>
          <w:p w14:paraId="1FF9F43A" w14:textId="77777777" w:rsidR="003F1A1C" w:rsidRDefault="003F1A1C" w:rsidP="00835845">
            <w:pPr>
              <w:rPr>
                <w:rFonts w:ascii="Arial" w:hAnsi="Arial"/>
                <w:sz w:val="20"/>
              </w:rPr>
            </w:pPr>
            <w:r>
              <w:rPr>
                <w:rFonts w:ascii="Arial" w:hAnsi="Arial"/>
                <w:sz w:val="20"/>
              </w:rPr>
              <w:t>3</w:t>
            </w:r>
            <w:r w:rsidR="00835845">
              <w:rPr>
                <w:rFonts w:ascii="Arial" w:hAnsi="Arial"/>
                <w:sz w:val="20"/>
              </w:rPr>
              <w:t>2</w:t>
            </w:r>
            <w:r>
              <w:rPr>
                <w:rFonts w:ascii="Arial" w:hAnsi="Arial"/>
                <w:sz w:val="20"/>
              </w:rPr>
              <w:t xml:space="preserve">00-meter  -  WOMEN </w:t>
            </w:r>
            <w:r w:rsidR="00835845">
              <w:rPr>
                <w:rFonts w:ascii="Arial" w:hAnsi="Arial"/>
                <w:sz w:val="20"/>
              </w:rPr>
              <w:t>(2</w:t>
            </w:r>
            <w:r w:rsidR="00835845" w:rsidRPr="00835845">
              <w:rPr>
                <w:rFonts w:ascii="Arial" w:hAnsi="Arial"/>
                <w:sz w:val="20"/>
                <w:vertAlign w:val="superscript"/>
              </w:rPr>
              <w:t>nd</w:t>
            </w:r>
            <w:r w:rsidR="00835845">
              <w:rPr>
                <w:rFonts w:ascii="Arial" w:hAnsi="Arial"/>
                <w:sz w:val="20"/>
              </w:rPr>
              <w:t xml:space="preserve"> heat if needed)</w:t>
            </w:r>
          </w:p>
        </w:tc>
      </w:tr>
      <w:tr w:rsidR="009648E2" w:rsidRPr="00E226A3" w14:paraId="63BF5901" w14:textId="77777777">
        <w:trPr>
          <w:trHeight w:val="255"/>
        </w:trPr>
        <w:tc>
          <w:tcPr>
            <w:tcW w:w="1080" w:type="dxa"/>
            <w:tcBorders>
              <w:top w:val="nil"/>
              <w:left w:val="nil"/>
              <w:bottom w:val="nil"/>
              <w:right w:val="nil"/>
            </w:tcBorders>
            <w:vAlign w:val="bottom"/>
          </w:tcPr>
          <w:p w14:paraId="510F3E6A" w14:textId="77777777" w:rsidR="009648E2" w:rsidRPr="00E226A3" w:rsidRDefault="009648E2">
            <w:pPr>
              <w:jc w:val="right"/>
              <w:rPr>
                <w:rFonts w:ascii="Arial" w:hAnsi="Arial"/>
                <w:sz w:val="16"/>
              </w:rPr>
            </w:pPr>
          </w:p>
        </w:tc>
        <w:tc>
          <w:tcPr>
            <w:tcW w:w="6784" w:type="dxa"/>
            <w:tcBorders>
              <w:top w:val="nil"/>
              <w:left w:val="nil"/>
              <w:bottom w:val="nil"/>
              <w:right w:val="nil"/>
            </w:tcBorders>
            <w:vAlign w:val="bottom"/>
          </w:tcPr>
          <w:p w14:paraId="50DA5A19" w14:textId="77777777" w:rsidR="009648E2" w:rsidRPr="00E226A3" w:rsidRDefault="009648E2">
            <w:pPr>
              <w:rPr>
                <w:rFonts w:ascii="Arial" w:hAnsi="Arial"/>
                <w:sz w:val="16"/>
              </w:rPr>
            </w:pPr>
          </w:p>
        </w:tc>
      </w:tr>
      <w:tr w:rsidR="009648E2" w14:paraId="7800F854" w14:textId="77777777">
        <w:trPr>
          <w:trHeight w:val="255"/>
        </w:trPr>
        <w:tc>
          <w:tcPr>
            <w:tcW w:w="1080" w:type="dxa"/>
            <w:tcBorders>
              <w:top w:val="nil"/>
              <w:left w:val="nil"/>
              <w:bottom w:val="nil"/>
              <w:right w:val="nil"/>
            </w:tcBorders>
            <w:vAlign w:val="bottom"/>
          </w:tcPr>
          <w:p w14:paraId="3EC67918" w14:textId="77777777" w:rsidR="009648E2" w:rsidRDefault="009648E2">
            <w:pPr>
              <w:jc w:val="right"/>
              <w:rPr>
                <w:rFonts w:ascii="Arial" w:hAnsi="Arial"/>
                <w:sz w:val="20"/>
              </w:rPr>
            </w:pPr>
            <w:r>
              <w:rPr>
                <w:rFonts w:ascii="Arial" w:hAnsi="Arial"/>
                <w:sz w:val="20"/>
              </w:rPr>
              <w:t>9:</w:t>
            </w:r>
            <w:r w:rsidR="00F8657B">
              <w:rPr>
                <w:rFonts w:ascii="Arial" w:hAnsi="Arial"/>
                <w:sz w:val="20"/>
              </w:rPr>
              <w:t>15</w:t>
            </w:r>
            <w:r>
              <w:rPr>
                <w:rFonts w:ascii="Arial" w:hAnsi="Arial"/>
                <w:sz w:val="20"/>
              </w:rPr>
              <w:t xml:space="preserve"> AM</w:t>
            </w:r>
          </w:p>
        </w:tc>
        <w:tc>
          <w:tcPr>
            <w:tcW w:w="6784" w:type="dxa"/>
            <w:tcBorders>
              <w:top w:val="nil"/>
              <w:left w:val="nil"/>
              <w:bottom w:val="nil"/>
              <w:right w:val="nil"/>
            </w:tcBorders>
            <w:vAlign w:val="bottom"/>
          </w:tcPr>
          <w:p w14:paraId="5F205F9D" w14:textId="77777777" w:rsidR="009648E2" w:rsidRDefault="009648E2">
            <w:pPr>
              <w:rPr>
                <w:rFonts w:ascii="Arial" w:hAnsi="Arial"/>
                <w:sz w:val="20"/>
              </w:rPr>
            </w:pPr>
            <w:r>
              <w:rPr>
                <w:rFonts w:ascii="Arial" w:hAnsi="Arial"/>
                <w:sz w:val="20"/>
              </w:rPr>
              <w:t>High Jump (Men)</w:t>
            </w:r>
          </w:p>
        </w:tc>
      </w:tr>
      <w:tr w:rsidR="009648E2" w14:paraId="363D1634" w14:textId="77777777">
        <w:trPr>
          <w:trHeight w:val="255"/>
        </w:trPr>
        <w:tc>
          <w:tcPr>
            <w:tcW w:w="1080" w:type="dxa"/>
            <w:tcBorders>
              <w:top w:val="nil"/>
              <w:left w:val="nil"/>
              <w:bottom w:val="nil"/>
              <w:right w:val="nil"/>
            </w:tcBorders>
            <w:vAlign w:val="bottom"/>
          </w:tcPr>
          <w:p w14:paraId="584396BD" w14:textId="77777777" w:rsidR="009648E2" w:rsidRDefault="009648E2" w:rsidP="00822BBD">
            <w:pPr>
              <w:spacing w:after="240"/>
              <w:rPr>
                <w:rFonts w:ascii="Arial" w:hAnsi="Arial"/>
                <w:sz w:val="20"/>
              </w:rPr>
            </w:pPr>
          </w:p>
        </w:tc>
        <w:tc>
          <w:tcPr>
            <w:tcW w:w="6784" w:type="dxa"/>
            <w:tcBorders>
              <w:top w:val="nil"/>
              <w:left w:val="nil"/>
              <w:bottom w:val="nil"/>
              <w:right w:val="nil"/>
            </w:tcBorders>
            <w:vAlign w:val="bottom"/>
          </w:tcPr>
          <w:p w14:paraId="33FAC3FA" w14:textId="77777777" w:rsidR="009648E2" w:rsidRDefault="009648E2" w:rsidP="00822BBD">
            <w:pPr>
              <w:spacing w:after="240"/>
              <w:rPr>
                <w:rFonts w:ascii="Arial" w:hAnsi="Arial"/>
                <w:sz w:val="20"/>
              </w:rPr>
            </w:pPr>
            <w:r>
              <w:rPr>
                <w:rFonts w:ascii="Arial" w:hAnsi="Arial"/>
                <w:sz w:val="20"/>
              </w:rPr>
              <w:t>Long Jump (Women)</w:t>
            </w:r>
          </w:p>
        </w:tc>
      </w:tr>
      <w:tr w:rsidR="009648E2" w14:paraId="48310AA8" w14:textId="77777777">
        <w:trPr>
          <w:trHeight w:val="255"/>
        </w:trPr>
        <w:tc>
          <w:tcPr>
            <w:tcW w:w="1080" w:type="dxa"/>
            <w:tcBorders>
              <w:top w:val="nil"/>
              <w:left w:val="nil"/>
              <w:bottom w:val="nil"/>
              <w:right w:val="nil"/>
            </w:tcBorders>
            <w:vAlign w:val="bottom"/>
          </w:tcPr>
          <w:p w14:paraId="60898E33" w14:textId="77777777" w:rsidR="009648E2" w:rsidRDefault="009648E2" w:rsidP="00822BBD">
            <w:pPr>
              <w:spacing w:after="120"/>
              <w:jc w:val="right"/>
              <w:rPr>
                <w:rFonts w:ascii="Arial" w:hAnsi="Arial"/>
                <w:sz w:val="20"/>
              </w:rPr>
            </w:pPr>
            <w:smartTag w:uri="urn:schemas-microsoft-com:office:smarttags" w:element="time">
              <w:smartTagPr>
                <w:attr w:name="Hour" w:val="10"/>
                <w:attr w:name="Minute" w:val="0"/>
              </w:smartTagPr>
              <w:r>
                <w:rPr>
                  <w:rFonts w:ascii="Arial" w:hAnsi="Arial"/>
                  <w:sz w:val="20"/>
                </w:rPr>
                <w:t>10:00 AM</w:t>
              </w:r>
            </w:smartTag>
          </w:p>
        </w:tc>
        <w:tc>
          <w:tcPr>
            <w:tcW w:w="6784" w:type="dxa"/>
            <w:tcBorders>
              <w:top w:val="nil"/>
              <w:left w:val="nil"/>
              <w:bottom w:val="nil"/>
              <w:right w:val="nil"/>
            </w:tcBorders>
            <w:vAlign w:val="bottom"/>
          </w:tcPr>
          <w:p w14:paraId="1821150B" w14:textId="77777777" w:rsidR="009648E2" w:rsidRDefault="009648E2" w:rsidP="00822BBD">
            <w:pPr>
              <w:spacing w:after="120"/>
              <w:rPr>
                <w:rFonts w:ascii="Arial" w:hAnsi="Arial"/>
                <w:sz w:val="20"/>
              </w:rPr>
            </w:pPr>
            <w:r>
              <w:rPr>
                <w:rFonts w:ascii="Arial" w:hAnsi="Arial"/>
                <w:sz w:val="20"/>
              </w:rPr>
              <w:t>Men's Mile - Division I &amp; II</w:t>
            </w:r>
          </w:p>
        </w:tc>
      </w:tr>
      <w:tr w:rsidR="009648E2" w:rsidRPr="00822BBD" w14:paraId="68EF53C2" w14:textId="77777777">
        <w:trPr>
          <w:trHeight w:val="255"/>
        </w:trPr>
        <w:tc>
          <w:tcPr>
            <w:tcW w:w="1080" w:type="dxa"/>
            <w:tcBorders>
              <w:top w:val="nil"/>
              <w:left w:val="nil"/>
              <w:bottom w:val="nil"/>
              <w:right w:val="nil"/>
            </w:tcBorders>
            <w:vAlign w:val="bottom"/>
          </w:tcPr>
          <w:p w14:paraId="1C72A9B2" w14:textId="77777777" w:rsidR="009648E2" w:rsidRDefault="009648E2" w:rsidP="00822BBD">
            <w:pPr>
              <w:spacing w:after="120"/>
              <w:jc w:val="right"/>
              <w:rPr>
                <w:rFonts w:ascii="Arial" w:hAnsi="Arial"/>
                <w:sz w:val="20"/>
              </w:rPr>
            </w:pPr>
            <w:smartTag w:uri="urn:schemas-microsoft-com:office:smarttags" w:element="time">
              <w:smartTagPr>
                <w:attr w:name="Minute" w:val="15"/>
                <w:attr w:name="Hour" w:val="10"/>
              </w:smartTagPr>
              <w:r>
                <w:rPr>
                  <w:rFonts w:ascii="Arial" w:hAnsi="Arial"/>
                  <w:sz w:val="20"/>
                </w:rPr>
                <w:t>10:15 AM</w:t>
              </w:r>
            </w:smartTag>
          </w:p>
        </w:tc>
        <w:tc>
          <w:tcPr>
            <w:tcW w:w="6784" w:type="dxa"/>
            <w:tcBorders>
              <w:top w:val="nil"/>
              <w:left w:val="nil"/>
              <w:bottom w:val="nil"/>
              <w:right w:val="nil"/>
            </w:tcBorders>
            <w:vAlign w:val="bottom"/>
          </w:tcPr>
          <w:p w14:paraId="75E4E342" w14:textId="77777777" w:rsidR="009648E2" w:rsidRDefault="009648E2" w:rsidP="00822BBD">
            <w:pPr>
              <w:spacing w:after="120"/>
              <w:rPr>
                <w:rFonts w:ascii="Arial" w:hAnsi="Arial"/>
                <w:sz w:val="20"/>
              </w:rPr>
            </w:pPr>
            <w:r>
              <w:rPr>
                <w:rFonts w:ascii="Arial" w:hAnsi="Arial"/>
                <w:sz w:val="20"/>
              </w:rPr>
              <w:t>Submaster's Distance Medley - Division I &amp; II</w:t>
            </w:r>
          </w:p>
        </w:tc>
      </w:tr>
      <w:tr w:rsidR="009648E2" w:rsidRPr="00822BBD" w14:paraId="6A7CEF6C" w14:textId="77777777">
        <w:trPr>
          <w:trHeight w:val="255"/>
        </w:trPr>
        <w:tc>
          <w:tcPr>
            <w:tcW w:w="1080" w:type="dxa"/>
            <w:tcBorders>
              <w:top w:val="nil"/>
              <w:left w:val="nil"/>
              <w:bottom w:val="nil"/>
              <w:right w:val="nil"/>
            </w:tcBorders>
            <w:vAlign w:val="bottom"/>
          </w:tcPr>
          <w:p w14:paraId="406D3230" w14:textId="77777777" w:rsidR="009648E2" w:rsidRDefault="009648E2" w:rsidP="00822BBD">
            <w:pPr>
              <w:spacing w:after="120"/>
              <w:jc w:val="right"/>
              <w:rPr>
                <w:rFonts w:ascii="Arial" w:hAnsi="Arial"/>
                <w:sz w:val="20"/>
              </w:rPr>
            </w:pPr>
            <w:smartTag w:uri="urn:schemas-microsoft-com:office:smarttags" w:element="time">
              <w:smartTagPr>
                <w:attr w:name="Minute" w:val="35"/>
                <w:attr w:name="Hour" w:val="10"/>
              </w:smartTagPr>
              <w:r>
                <w:rPr>
                  <w:rFonts w:ascii="Arial" w:hAnsi="Arial"/>
                  <w:sz w:val="20"/>
                </w:rPr>
                <w:t>10:35 AM</w:t>
              </w:r>
            </w:smartTag>
          </w:p>
        </w:tc>
        <w:tc>
          <w:tcPr>
            <w:tcW w:w="6784" w:type="dxa"/>
            <w:tcBorders>
              <w:top w:val="nil"/>
              <w:left w:val="nil"/>
              <w:bottom w:val="nil"/>
              <w:right w:val="nil"/>
            </w:tcBorders>
            <w:vAlign w:val="bottom"/>
          </w:tcPr>
          <w:p w14:paraId="382B26D1" w14:textId="77777777" w:rsidR="009648E2" w:rsidRDefault="009648E2" w:rsidP="00822BBD">
            <w:pPr>
              <w:spacing w:after="120"/>
              <w:rPr>
                <w:rFonts w:ascii="Arial" w:hAnsi="Arial"/>
                <w:sz w:val="20"/>
              </w:rPr>
            </w:pPr>
            <w:r>
              <w:rPr>
                <w:rFonts w:ascii="Arial" w:hAnsi="Arial"/>
                <w:sz w:val="20"/>
              </w:rPr>
              <w:t>Women's 800-meters - Division I</w:t>
            </w:r>
          </w:p>
        </w:tc>
      </w:tr>
      <w:tr w:rsidR="009648E2" w:rsidRPr="00822BBD" w14:paraId="53280072" w14:textId="77777777">
        <w:trPr>
          <w:trHeight w:val="255"/>
        </w:trPr>
        <w:tc>
          <w:tcPr>
            <w:tcW w:w="1080" w:type="dxa"/>
            <w:tcBorders>
              <w:top w:val="nil"/>
              <w:left w:val="nil"/>
              <w:bottom w:val="nil"/>
              <w:right w:val="nil"/>
            </w:tcBorders>
            <w:vAlign w:val="bottom"/>
          </w:tcPr>
          <w:p w14:paraId="55F9F7B9" w14:textId="77777777" w:rsidR="009648E2" w:rsidRDefault="009648E2" w:rsidP="00822BBD">
            <w:pPr>
              <w:spacing w:after="120"/>
              <w:jc w:val="right"/>
              <w:rPr>
                <w:rFonts w:ascii="Arial" w:hAnsi="Arial"/>
                <w:sz w:val="20"/>
              </w:rPr>
            </w:pPr>
            <w:smartTag w:uri="urn:schemas-microsoft-com:office:smarttags" w:element="time">
              <w:smartTagPr>
                <w:attr w:name="Minute" w:val="45"/>
                <w:attr w:name="Hour" w:val="10"/>
              </w:smartTagPr>
              <w:r>
                <w:rPr>
                  <w:rFonts w:ascii="Arial" w:hAnsi="Arial"/>
                  <w:sz w:val="20"/>
                </w:rPr>
                <w:t>10:45 AM</w:t>
              </w:r>
            </w:smartTag>
          </w:p>
        </w:tc>
        <w:tc>
          <w:tcPr>
            <w:tcW w:w="6784" w:type="dxa"/>
            <w:tcBorders>
              <w:top w:val="nil"/>
              <w:left w:val="nil"/>
              <w:bottom w:val="nil"/>
              <w:right w:val="nil"/>
            </w:tcBorders>
            <w:vAlign w:val="bottom"/>
          </w:tcPr>
          <w:p w14:paraId="71A146DA" w14:textId="77777777" w:rsidR="009648E2" w:rsidRDefault="009648E2" w:rsidP="00822BBD">
            <w:pPr>
              <w:spacing w:after="120"/>
              <w:rPr>
                <w:rFonts w:ascii="Arial" w:hAnsi="Arial"/>
                <w:sz w:val="20"/>
              </w:rPr>
            </w:pPr>
            <w:r>
              <w:rPr>
                <w:rFonts w:ascii="Arial" w:hAnsi="Arial"/>
                <w:sz w:val="20"/>
              </w:rPr>
              <w:t>Three-Lap Sprint - Division I &amp; II (2 heats if needed)</w:t>
            </w:r>
          </w:p>
        </w:tc>
      </w:tr>
      <w:tr w:rsidR="009648E2" w:rsidRPr="00822BBD" w14:paraId="1327EADB" w14:textId="77777777">
        <w:trPr>
          <w:trHeight w:val="255"/>
        </w:trPr>
        <w:tc>
          <w:tcPr>
            <w:tcW w:w="1080" w:type="dxa"/>
            <w:tcBorders>
              <w:top w:val="nil"/>
              <w:left w:val="nil"/>
              <w:bottom w:val="nil"/>
              <w:right w:val="nil"/>
            </w:tcBorders>
            <w:vAlign w:val="bottom"/>
          </w:tcPr>
          <w:p w14:paraId="40A5FAF1" w14:textId="77777777" w:rsidR="009648E2" w:rsidRDefault="009648E2" w:rsidP="00822BBD">
            <w:pPr>
              <w:spacing w:after="120"/>
              <w:jc w:val="right"/>
              <w:rPr>
                <w:rFonts w:ascii="Arial" w:hAnsi="Arial"/>
                <w:sz w:val="20"/>
              </w:rPr>
            </w:pPr>
            <w:smartTag w:uri="urn:schemas-microsoft-com:office:smarttags" w:element="time">
              <w:smartTagPr>
                <w:attr w:name="Minute" w:val="0"/>
                <w:attr w:name="Hour" w:val="11"/>
              </w:smartTagPr>
              <w:r>
                <w:rPr>
                  <w:rFonts w:ascii="Arial" w:hAnsi="Arial"/>
                  <w:sz w:val="20"/>
                </w:rPr>
                <w:t>11:00 AM</w:t>
              </w:r>
            </w:smartTag>
          </w:p>
        </w:tc>
        <w:tc>
          <w:tcPr>
            <w:tcW w:w="6784" w:type="dxa"/>
            <w:tcBorders>
              <w:top w:val="nil"/>
              <w:left w:val="nil"/>
              <w:bottom w:val="nil"/>
              <w:right w:val="nil"/>
            </w:tcBorders>
            <w:vAlign w:val="bottom"/>
          </w:tcPr>
          <w:p w14:paraId="3A98CE1C" w14:textId="77777777" w:rsidR="009648E2" w:rsidRDefault="009648E2" w:rsidP="00822BBD">
            <w:pPr>
              <w:spacing w:after="120"/>
              <w:rPr>
                <w:rFonts w:ascii="Arial" w:hAnsi="Arial"/>
                <w:sz w:val="20"/>
              </w:rPr>
            </w:pPr>
            <w:r>
              <w:rPr>
                <w:rFonts w:ascii="Arial" w:hAnsi="Arial"/>
                <w:sz w:val="20"/>
              </w:rPr>
              <w:t>High Jump (Women)</w:t>
            </w:r>
          </w:p>
        </w:tc>
      </w:tr>
      <w:tr w:rsidR="009648E2" w:rsidRPr="00822BBD" w14:paraId="502CF5A9" w14:textId="77777777">
        <w:trPr>
          <w:trHeight w:val="255"/>
        </w:trPr>
        <w:tc>
          <w:tcPr>
            <w:tcW w:w="1080" w:type="dxa"/>
            <w:tcBorders>
              <w:top w:val="nil"/>
              <w:left w:val="nil"/>
              <w:bottom w:val="nil"/>
              <w:right w:val="nil"/>
            </w:tcBorders>
            <w:vAlign w:val="bottom"/>
          </w:tcPr>
          <w:p w14:paraId="7D698F7F" w14:textId="77777777" w:rsidR="009648E2" w:rsidRDefault="009648E2" w:rsidP="00822BBD">
            <w:pPr>
              <w:spacing w:after="120"/>
              <w:jc w:val="right"/>
              <w:rPr>
                <w:rFonts w:ascii="Arial" w:hAnsi="Arial"/>
                <w:sz w:val="20"/>
              </w:rPr>
            </w:pPr>
          </w:p>
        </w:tc>
        <w:tc>
          <w:tcPr>
            <w:tcW w:w="6784" w:type="dxa"/>
            <w:tcBorders>
              <w:top w:val="nil"/>
              <w:left w:val="nil"/>
              <w:bottom w:val="nil"/>
              <w:right w:val="nil"/>
            </w:tcBorders>
            <w:vAlign w:val="bottom"/>
          </w:tcPr>
          <w:p w14:paraId="55B30754" w14:textId="77777777" w:rsidR="009648E2" w:rsidRDefault="009648E2" w:rsidP="00822BBD">
            <w:pPr>
              <w:spacing w:after="120"/>
              <w:rPr>
                <w:rFonts w:ascii="Arial" w:hAnsi="Arial"/>
                <w:sz w:val="20"/>
              </w:rPr>
            </w:pPr>
            <w:r>
              <w:rPr>
                <w:rFonts w:ascii="Arial" w:hAnsi="Arial"/>
                <w:sz w:val="20"/>
              </w:rPr>
              <w:t>Long Jump (Men)</w:t>
            </w:r>
          </w:p>
        </w:tc>
      </w:tr>
      <w:tr w:rsidR="009648E2" w:rsidRPr="00822BBD" w14:paraId="00C66CF9" w14:textId="77777777">
        <w:trPr>
          <w:trHeight w:val="255"/>
        </w:trPr>
        <w:tc>
          <w:tcPr>
            <w:tcW w:w="1080" w:type="dxa"/>
            <w:tcBorders>
              <w:top w:val="nil"/>
              <w:left w:val="nil"/>
              <w:bottom w:val="nil"/>
              <w:right w:val="nil"/>
            </w:tcBorders>
            <w:vAlign w:val="bottom"/>
          </w:tcPr>
          <w:p w14:paraId="67D92D8F" w14:textId="77777777" w:rsidR="009648E2" w:rsidRDefault="009648E2" w:rsidP="00822BBD">
            <w:pPr>
              <w:spacing w:after="120"/>
              <w:jc w:val="right"/>
              <w:rPr>
                <w:rFonts w:ascii="Arial" w:hAnsi="Arial"/>
                <w:sz w:val="20"/>
              </w:rPr>
            </w:pPr>
            <w:smartTag w:uri="urn:schemas-microsoft-com:office:smarttags" w:element="time">
              <w:smartTagPr>
                <w:attr w:name="Minute" w:val="0"/>
                <w:attr w:name="Hour" w:val="11"/>
              </w:smartTagPr>
              <w:r>
                <w:rPr>
                  <w:rFonts w:ascii="Arial" w:hAnsi="Arial"/>
                  <w:sz w:val="20"/>
                </w:rPr>
                <w:t>11:00 AM</w:t>
              </w:r>
            </w:smartTag>
          </w:p>
        </w:tc>
        <w:tc>
          <w:tcPr>
            <w:tcW w:w="6784" w:type="dxa"/>
            <w:tcBorders>
              <w:top w:val="nil"/>
              <w:left w:val="nil"/>
              <w:bottom w:val="nil"/>
              <w:right w:val="nil"/>
            </w:tcBorders>
            <w:vAlign w:val="bottom"/>
          </w:tcPr>
          <w:p w14:paraId="11B5A6A3" w14:textId="77777777" w:rsidR="009648E2" w:rsidRDefault="009648E2" w:rsidP="00822BBD">
            <w:pPr>
              <w:spacing w:after="120"/>
              <w:rPr>
                <w:rFonts w:ascii="Arial" w:hAnsi="Arial"/>
                <w:sz w:val="20"/>
              </w:rPr>
            </w:pPr>
            <w:r>
              <w:rPr>
                <w:rFonts w:ascii="Arial" w:hAnsi="Arial"/>
                <w:sz w:val="20"/>
              </w:rPr>
              <w:t>Executive Relay - Division I</w:t>
            </w:r>
          </w:p>
        </w:tc>
      </w:tr>
      <w:tr w:rsidR="009648E2" w:rsidRPr="00822BBD" w14:paraId="1C8F83DC" w14:textId="77777777">
        <w:trPr>
          <w:trHeight w:val="255"/>
        </w:trPr>
        <w:tc>
          <w:tcPr>
            <w:tcW w:w="1080" w:type="dxa"/>
            <w:tcBorders>
              <w:top w:val="nil"/>
              <w:left w:val="nil"/>
              <w:bottom w:val="nil"/>
              <w:right w:val="nil"/>
            </w:tcBorders>
            <w:vAlign w:val="bottom"/>
          </w:tcPr>
          <w:p w14:paraId="574F30F2" w14:textId="77777777" w:rsidR="009648E2" w:rsidRPr="00176588" w:rsidRDefault="009648E2" w:rsidP="00822BBD">
            <w:pPr>
              <w:spacing w:after="120"/>
              <w:jc w:val="right"/>
              <w:rPr>
                <w:rFonts w:ascii="Arial" w:hAnsi="Arial"/>
                <w:sz w:val="20"/>
              </w:rPr>
            </w:pPr>
            <w:r w:rsidRPr="00176588">
              <w:rPr>
                <w:rFonts w:ascii="Arial" w:hAnsi="Arial"/>
                <w:sz w:val="20"/>
              </w:rPr>
              <w:t>11:15 AM</w:t>
            </w:r>
          </w:p>
        </w:tc>
        <w:tc>
          <w:tcPr>
            <w:tcW w:w="6784" w:type="dxa"/>
            <w:tcBorders>
              <w:top w:val="nil"/>
              <w:left w:val="nil"/>
              <w:bottom w:val="nil"/>
              <w:right w:val="nil"/>
            </w:tcBorders>
            <w:vAlign w:val="bottom"/>
          </w:tcPr>
          <w:p w14:paraId="14159F5E" w14:textId="77777777" w:rsidR="009648E2" w:rsidRPr="00176588" w:rsidRDefault="009648E2" w:rsidP="00822BBD">
            <w:pPr>
              <w:spacing w:after="120"/>
              <w:rPr>
                <w:rFonts w:ascii="Arial" w:hAnsi="Arial"/>
                <w:sz w:val="20"/>
              </w:rPr>
            </w:pPr>
            <w:r w:rsidRPr="00176588">
              <w:rPr>
                <w:rFonts w:ascii="Arial" w:hAnsi="Arial"/>
                <w:sz w:val="20"/>
              </w:rPr>
              <w:t>Distance Medley Relay - Division I</w:t>
            </w:r>
          </w:p>
        </w:tc>
      </w:tr>
      <w:tr w:rsidR="009648E2" w:rsidRPr="00822BBD" w14:paraId="70D75300" w14:textId="77777777">
        <w:trPr>
          <w:trHeight w:val="255"/>
        </w:trPr>
        <w:tc>
          <w:tcPr>
            <w:tcW w:w="1080" w:type="dxa"/>
            <w:tcBorders>
              <w:top w:val="nil"/>
              <w:left w:val="nil"/>
              <w:bottom w:val="nil"/>
              <w:right w:val="nil"/>
            </w:tcBorders>
            <w:vAlign w:val="bottom"/>
          </w:tcPr>
          <w:p w14:paraId="48C256EE" w14:textId="77777777" w:rsidR="009648E2" w:rsidRDefault="009648E2" w:rsidP="00822BBD">
            <w:pPr>
              <w:spacing w:after="120"/>
              <w:jc w:val="right"/>
              <w:rPr>
                <w:rFonts w:ascii="Arial" w:hAnsi="Arial"/>
                <w:sz w:val="20"/>
              </w:rPr>
            </w:pPr>
            <w:smartTag w:uri="urn:schemas-microsoft-com:office:smarttags" w:element="time">
              <w:smartTagPr>
                <w:attr w:name="Minute" w:val="45"/>
                <w:attr w:name="Hour" w:val="11"/>
              </w:smartTagPr>
              <w:r>
                <w:rPr>
                  <w:rFonts w:ascii="Arial" w:hAnsi="Arial"/>
                  <w:sz w:val="20"/>
                </w:rPr>
                <w:t>11:45 AM</w:t>
              </w:r>
            </w:smartTag>
          </w:p>
        </w:tc>
        <w:tc>
          <w:tcPr>
            <w:tcW w:w="6784" w:type="dxa"/>
            <w:tcBorders>
              <w:top w:val="nil"/>
              <w:left w:val="nil"/>
              <w:bottom w:val="nil"/>
              <w:right w:val="nil"/>
            </w:tcBorders>
            <w:vAlign w:val="bottom"/>
          </w:tcPr>
          <w:p w14:paraId="628DB14A" w14:textId="77777777" w:rsidR="009648E2" w:rsidRDefault="009648E2" w:rsidP="00822BBD">
            <w:pPr>
              <w:spacing w:after="120"/>
              <w:rPr>
                <w:rFonts w:ascii="Arial" w:hAnsi="Arial"/>
                <w:sz w:val="20"/>
              </w:rPr>
            </w:pPr>
            <w:r>
              <w:rPr>
                <w:rFonts w:ascii="Arial" w:hAnsi="Arial"/>
                <w:sz w:val="20"/>
              </w:rPr>
              <w:t>Women's Relay - Division I &amp; II</w:t>
            </w:r>
          </w:p>
        </w:tc>
      </w:tr>
      <w:tr w:rsidR="009648E2" w:rsidRPr="00822BBD" w14:paraId="66C3B18A" w14:textId="77777777">
        <w:trPr>
          <w:trHeight w:val="255"/>
        </w:trPr>
        <w:tc>
          <w:tcPr>
            <w:tcW w:w="1080" w:type="dxa"/>
            <w:tcBorders>
              <w:top w:val="nil"/>
              <w:left w:val="nil"/>
              <w:bottom w:val="nil"/>
              <w:right w:val="nil"/>
            </w:tcBorders>
            <w:vAlign w:val="bottom"/>
          </w:tcPr>
          <w:p w14:paraId="0F980F27" w14:textId="77777777" w:rsidR="009648E2" w:rsidRDefault="009648E2" w:rsidP="00822BBD">
            <w:pPr>
              <w:spacing w:after="120"/>
              <w:jc w:val="right"/>
              <w:rPr>
                <w:rFonts w:ascii="Arial" w:hAnsi="Arial"/>
                <w:sz w:val="20"/>
              </w:rPr>
            </w:pPr>
            <w:smartTag w:uri="urn:schemas-microsoft-com:office:smarttags" w:element="time">
              <w:smartTagPr>
                <w:attr w:name="Minute" w:val="55"/>
                <w:attr w:name="Hour" w:val="11"/>
              </w:smartTagPr>
              <w:r>
                <w:rPr>
                  <w:rFonts w:ascii="Arial" w:hAnsi="Arial"/>
                  <w:sz w:val="20"/>
                </w:rPr>
                <w:t>11:55 AM</w:t>
              </w:r>
            </w:smartTag>
          </w:p>
        </w:tc>
        <w:tc>
          <w:tcPr>
            <w:tcW w:w="6784" w:type="dxa"/>
            <w:tcBorders>
              <w:top w:val="nil"/>
              <w:left w:val="nil"/>
              <w:bottom w:val="nil"/>
              <w:right w:val="nil"/>
            </w:tcBorders>
            <w:vAlign w:val="bottom"/>
          </w:tcPr>
          <w:p w14:paraId="578A113A" w14:textId="77777777" w:rsidR="009648E2" w:rsidRDefault="009648E2" w:rsidP="00822BBD">
            <w:pPr>
              <w:spacing w:after="120"/>
              <w:rPr>
                <w:rFonts w:ascii="Arial" w:hAnsi="Arial"/>
                <w:sz w:val="20"/>
              </w:rPr>
            </w:pPr>
            <w:r>
              <w:rPr>
                <w:rFonts w:ascii="Arial" w:hAnsi="Arial"/>
                <w:sz w:val="20"/>
              </w:rPr>
              <w:t>Submaster's Sprint Medley - Division I &amp; II (2 heats if needed)</w:t>
            </w:r>
          </w:p>
        </w:tc>
      </w:tr>
      <w:tr w:rsidR="009648E2" w:rsidRPr="00822BBD" w14:paraId="286239EB" w14:textId="77777777">
        <w:trPr>
          <w:trHeight w:val="255"/>
        </w:trPr>
        <w:tc>
          <w:tcPr>
            <w:tcW w:w="1080" w:type="dxa"/>
            <w:tcBorders>
              <w:top w:val="nil"/>
              <w:left w:val="nil"/>
              <w:bottom w:val="nil"/>
              <w:right w:val="nil"/>
            </w:tcBorders>
            <w:vAlign w:val="bottom"/>
          </w:tcPr>
          <w:p w14:paraId="7C7EE24E" w14:textId="77777777" w:rsidR="009648E2" w:rsidRPr="005F1812" w:rsidRDefault="009648E2" w:rsidP="00822BBD">
            <w:pPr>
              <w:spacing w:after="120"/>
              <w:jc w:val="right"/>
              <w:rPr>
                <w:rFonts w:ascii="Arial" w:hAnsi="Arial"/>
                <w:sz w:val="20"/>
              </w:rPr>
            </w:pPr>
            <w:r w:rsidRPr="005F1812">
              <w:rPr>
                <w:rFonts w:ascii="Arial" w:hAnsi="Arial"/>
                <w:sz w:val="20"/>
              </w:rPr>
              <w:t>12:10 PM</w:t>
            </w:r>
          </w:p>
        </w:tc>
        <w:tc>
          <w:tcPr>
            <w:tcW w:w="6784" w:type="dxa"/>
            <w:tcBorders>
              <w:top w:val="nil"/>
              <w:left w:val="nil"/>
              <w:bottom w:val="nil"/>
              <w:right w:val="nil"/>
            </w:tcBorders>
            <w:vAlign w:val="bottom"/>
          </w:tcPr>
          <w:p w14:paraId="2ABCCF1C" w14:textId="77777777" w:rsidR="009648E2" w:rsidRPr="00822BBD" w:rsidRDefault="009648E2" w:rsidP="00822BBD">
            <w:pPr>
              <w:spacing w:after="120"/>
              <w:rPr>
                <w:rFonts w:ascii="Arial" w:hAnsi="Arial"/>
                <w:sz w:val="20"/>
              </w:rPr>
            </w:pPr>
            <w:r w:rsidRPr="00822BBD">
              <w:rPr>
                <w:rFonts w:ascii="Arial" w:hAnsi="Arial"/>
                <w:sz w:val="20"/>
              </w:rPr>
              <w:t>KIDS RACE (kids of all ages welcome)</w:t>
            </w:r>
          </w:p>
        </w:tc>
      </w:tr>
      <w:tr w:rsidR="00E226A3" w:rsidRPr="00822BBD" w14:paraId="148680E0" w14:textId="77777777" w:rsidTr="00E226A3">
        <w:trPr>
          <w:trHeight w:val="255"/>
        </w:trPr>
        <w:tc>
          <w:tcPr>
            <w:tcW w:w="1080" w:type="dxa"/>
            <w:tcBorders>
              <w:top w:val="nil"/>
              <w:left w:val="nil"/>
              <w:bottom w:val="nil"/>
              <w:right w:val="nil"/>
            </w:tcBorders>
            <w:vAlign w:val="bottom"/>
          </w:tcPr>
          <w:p w14:paraId="5B54B08E" w14:textId="77777777" w:rsidR="00E226A3" w:rsidRPr="005F1812" w:rsidRDefault="00E226A3" w:rsidP="00822BBD">
            <w:pPr>
              <w:spacing w:after="120"/>
              <w:jc w:val="right"/>
              <w:rPr>
                <w:rFonts w:ascii="Arial" w:hAnsi="Arial"/>
                <w:sz w:val="20"/>
              </w:rPr>
            </w:pPr>
            <w:r w:rsidRPr="005F1812">
              <w:rPr>
                <w:rFonts w:ascii="Arial" w:hAnsi="Arial"/>
                <w:sz w:val="20"/>
              </w:rPr>
              <w:t>12:</w:t>
            </w:r>
            <w:r>
              <w:rPr>
                <w:rFonts w:ascii="Arial" w:hAnsi="Arial"/>
                <w:sz w:val="20"/>
              </w:rPr>
              <w:t>25</w:t>
            </w:r>
            <w:r w:rsidRPr="005F1812">
              <w:rPr>
                <w:rFonts w:ascii="Arial" w:hAnsi="Arial"/>
                <w:sz w:val="20"/>
              </w:rPr>
              <w:t xml:space="preserve"> PM</w:t>
            </w:r>
          </w:p>
        </w:tc>
        <w:tc>
          <w:tcPr>
            <w:tcW w:w="6784" w:type="dxa"/>
            <w:tcBorders>
              <w:top w:val="nil"/>
              <w:left w:val="nil"/>
              <w:bottom w:val="nil"/>
              <w:right w:val="nil"/>
            </w:tcBorders>
            <w:vAlign w:val="bottom"/>
          </w:tcPr>
          <w:p w14:paraId="5B061CAA" w14:textId="77777777" w:rsidR="00E226A3" w:rsidRPr="00822BBD" w:rsidRDefault="00E226A3" w:rsidP="00822BBD">
            <w:pPr>
              <w:spacing w:after="120"/>
              <w:rPr>
                <w:rFonts w:ascii="Arial" w:hAnsi="Arial"/>
                <w:sz w:val="20"/>
              </w:rPr>
            </w:pPr>
            <w:r w:rsidRPr="00822BBD">
              <w:rPr>
                <w:rFonts w:ascii="Arial" w:hAnsi="Arial"/>
                <w:sz w:val="20"/>
              </w:rPr>
              <w:t>Senior’s Relay</w:t>
            </w:r>
          </w:p>
        </w:tc>
      </w:tr>
      <w:tr w:rsidR="009648E2" w:rsidRPr="00822BBD" w14:paraId="5FA99509" w14:textId="77777777">
        <w:trPr>
          <w:trHeight w:val="255"/>
        </w:trPr>
        <w:tc>
          <w:tcPr>
            <w:tcW w:w="1080" w:type="dxa"/>
            <w:tcBorders>
              <w:top w:val="nil"/>
              <w:left w:val="nil"/>
              <w:bottom w:val="nil"/>
              <w:right w:val="nil"/>
            </w:tcBorders>
            <w:vAlign w:val="bottom"/>
          </w:tcPr>
          <w:p w14:paraId="070AC00F" w14:textId="77777777" w:rsidR="009648E2" w:rsidRDefault="009648E2" w:rsidP="00822BBD">
            <w:pPr>
              <w:spacing w:after="120"/>
              <w:jc w:val="right"/>
              <w:rPr>
                <w:rFonts w:ascii="Arial" w:hAnsi="Arial"/>
                <w:sz w:val="20"/>
              </w:rPr>
            </w:pPr>
            <w:r>
              <w:rPr>
                <w:rFonts w:ascii="Arial" w:hAnsi="Arial"/>
                <w:sz w:val="20"/>
              </w:rPr>
              <w:t>12:</w:t>
            </w:r>
            <w:r w:rsidR="00E226A3">
              <w:rPr>
                <w:rFonts w:ascii="Arial" w:hAnsi="Arial"/>
                <w:sz w:val="20"/>
              </w:rPr>
              <w:t>35</w:t>
            </w:r>
            <w:r>
              <w:rPr>
                <w:rFonts w:ascii="Arial" w:hAnsi="Arial"/>
                <w:sz w:val="20"/>
              </w:rPr>
              <w:t xml:space="preserve"> PM</w:t>
            </w:r>
          </w:p>
        </w:tc>
        <w:tc>
          <w:tcPr>
            <w:tcW w:w="6784" w:type="dxa"/>
            <w:tcBorders>
              <w:top w:val="nil"/>
              <w:left w:val="nil"/>
              <w:bottom w:val="nil"/>
              <w:right w:val="nil"/>
            </w:tcBorders>
            <w:vAlign w:val="bottom"/>
          </w:tcPr>
          <w:p w14:paraId="4276B925" w14:textId="77777777" w:rsidR="009648E2" w:rsidRDefault="009648E2" w:rsidP="00822BBD">
            <w:pPr>
              <w:spacing w:after="120"/>
              <w:rPr>
                <w:rFonts w:ascii="Arial" w:hAnsi="Arial"/>
                <w:sz w:val="20"/>
              </w:rPr>
            </w:pPr>
            <w:r>
              <w:rPr>
                <w:rFonts w:ascii="Arial" w:hAnsi="Arial"/>
                <w:sz w:val="20"/>
              </w:rPr>
              <w:t xml:space="preserve">4 x </w:t>
            </w:r>
            <w:r w:rsidR="009135E7">
              <w:rPr>
                <w:rFonts w:ascii="Arial" w:hAnsi="Arial"/>
                <w:sz w:val="20"/>
              </w:rPr>
              <w:t>1</w:t>
            </w:r>
            <w:r>
              <w:rPr>
                <w:rFonts w:ascii="Arial" w:hAnsi="Arial"/>
                <w:sz w:val="20"/>
              </w:rPr>
              <w:t>00M Relay - Division I &amp; II</w:t>
            </w:r>
          </w:p>
        </w:tc>
      </w:tr>
      <w:tr w:rsidR="009648E2" w:rsidRPr="00822BBD" w14:paraId="577F90D0" w14:textId="77777777">
        <w:trPr>
          <w:trHeight w:val="255"/>
        </w:trPr>
        <w:tc>
          <w:tcPr>
            <w:tcW w:w="1080" w:type="dxa"/>
            <w:tcBorders>
              <w:top w:val="nil"/>
              <w:left w:val="nil"/>
              <w:bottom w:val="nil"/>
              <w:right w:val="nil"/>
            </w:tcBorders>
            <w:vAlign w:val="bottom"/>
          </w:tcPr>
          <w:p w14:paraId="07C756E2" w14:textId="77777777" w:rsidR="009648E2" w:rsidRDefault="009648E2" w:rsidP="00822BBD">
            <w:pPr>
              <w:spacing w:after="120"/>
              <w:jc w:val="right"/>
              <w:rPr>
                <w:rFonts w:ascii="Arial" w:hAnsi="Arial"/>
                <w:sz w:val="20"/>
              </w:rPr>
            </w:pPr>
            <w:r>
              <w:rPr>
                <w:rFonts w:ascii="Arial" w:hAnsi="Arial"/>
                <w:sz w:val="20"/>
              </w:rPr>
              <w:t>12:</w:t>
            </w:r>
            <w:r w:rsidR="00E226A3">
              <w:rPr>
                <w:rFonts w:ascii="Arial" w:hAnsi="Arial"/>
                <w:sz w:val="20"/>
              </w:rPr>
              <w:t>45</w:t>
            </w:r>
            <w:r>
              <w:rPr>
                <w:rFonts w:ascii="Arial" w:hAnsi="Arial"/>
                <w:sz w:val="20"/>
              </w:rPr>
              <w:t xml:space="preserve"> PM</w:t>
            </w:r>
          </w:p>
        </w:tc>
        <w:tc>
          <w:tcPr>
            <w:tcW w:w="6784" w:type="dxa"/>
            <w:tcBorders>
              <w:top w:val="nil"/>
              <w:left w:val="nil"/>
              <w:bottom w:val="nil"/>
              <w:right w:val="nil"/>
            </w:tcBorders>
            <w:vAlign w:val="bottom"/>
          </w:tcPr>
          <w:p w14:paraId="055CE310" w14:textId="77777777" w:rsidR="009648E2" w:rsidRDefault="009648E2" w:rsidP="00822BBD">
            <w:pPr>
              <w:spacing w:after="120"/>
              <w:rPr>
                <w:rFonts w:ascii="Arial" w:hAnsi="Arial"/>
                <w:sz w:val="20"/>
              </w:rPr>
            </w:pPr>
            <w:r>
              <w:rPr>
                <w:rFonts w:ascii="Arial" w:hAnsi="Arial"/>
                <w:sz w:val="20"/>
              </w:rPr>
              <w:t>Pyramid Relay - Division I &amp; II</w:t>
            </w:r>
          </w:p>
        </w:tc>
      </w:tr>
      <w:tr w:rsidR="009648E2" w:rsidRPr="00822BBD" w14:paraId="30790E77" w14:textId="77777777">
        <w:trPr>
          <w:trHeight w:val="255"/>
        </w:trPr>
        <w:tc>
          <w:tcPr>
            <w:tcW w:w="1080" w:type="dxa"/>
            <w:tcBorders>
              <w:top w:val="nil"/>
              <w:left w:val="nil"/>
              <w:bottom w:val="nil"/>
              <w:right w:val="nil"/>
            </w:tcBorders>
            <w:vAlign w:val="bottom"/>
          </w:tcPr>
          <w:p w14:paraId="53E357A6" w14:textId="77777777" w:rsidR="009648E2" w:rsidRDefault="009648E2" w:rsidP="00822BBD">
            <w:pPr>
              <w:spacing w:after="120"/>
              <w:jc w:val="right"/>
              <w:rPr>
                <w:rFonts w:ascii="Arial" w:hAnsi="Arial"/>
                <w:sz w:val="20"/>
              </w:rPr>
            </w:pPr>
            <w:r>
              <w:rPr>
                <w:rFonts w:ascii="Arial" w:hAnsi="Arial"/>
                <w:sz w:val="20"/>
              </w:rPr>
              <w:t>1:</w:t>
            </w:r>
            <w:r w:rsidR="00E226A3">
              <w:rPr>
                <w:rFonts w:ascii="Arial" w:hAnsi="Arial"/>
                <w:sz w:val="20"/>
              </w:rPr>
              <w:t>00</w:t>
            </w:r>
            <w:r>
              <w:rPr>
                <w:rFonts w:ascii="Arial" w:hAnsi="Arial"/>
                <w:sz w:val="20"/>
              </w:rPr>
              <w:t xml:space="preserve"> PM</w:t>
            </w:r>
          </w:p>
        </w:tc>
        <w:tc>
          <w:tcPr>
            <w:tcW w:w="6784" w:type="dxa"/>
            <w:tcBorders>
              <w:top w:val="nil"/>
              <w:left w:val="nil"/>
              <w:bottom w:val="nil"/>
              <w:right w:val="nil"/>
            </w:tcBorders>
            <w:vAlign w:val="bottom"/>
          </w:tcPr>
          <w:p w14:paraId="53A65E36" w14:textId="77777777" w:rsidR="009648E2" w:rsidRDefault="009648E2" w:rsidP="00822BBD">
            <w:pPr>
              <w:spacing w:after="120"/>
              <w:rPr>
                <w:rFonts w:ascii="Arial" w:hAnsi="Arial"/>
                <w:sz w:val="20"/>
              </w:rPr>
            </w:pPr>
            <w:r>
              <w:rPr>
                <w:rFonts w:ascii="Arial" w:hAnsi="Arial"/>
                <w:sz w:val="20"/>
              </w:rPr>
              <w:t>Master's Relay - Division I &amp; II</w:t>
            </w:r>
          </w:p>
        </w:tc>
      </w:tr>
      <w:tr w:rsidR="009648E2" w:rsidRPr="00822BBD" w14:paraId="2887808E" w14:textId="77777777">
        <w:trPr>
          <w:trHeight w:val="255"/>
        </w:trPr>
        <w:tc>
          <w:tcPr>
            <w:tcW w:w="1080" w:type="dxa"/>
            <w:tcBorders>
              <w:top w:val="nil"/>
              <w:left w:val="nil"/>
              <w:bottom w:val="nil"/>
              <w:right w:val="nil"/>
            </w:tcBorders>
            <w:vAlign w:val="bottom"/>
          </w:tcPr>
          <w:p w14:paraId="2F2CC4B2" w14:textId="77777777" w:rsidR="009648E2" w:rsidRDefault="009648E2" w:rsidP="00822BBD">
            <w:pPr>
              <w:spacing w:after="120"/>
              <w:jc w:val="right"/>
              <w:rPr>
                <w:rFonts w:ascii="Arial" w:hAnsi="Arial"/>
                <w:sz w:val="20"/>
              </w:rPr>
            </w:pPr>
            <w:r>
              <w:rPr>
                <w:rFonts w:ascii="Arial" w:hAnsi="Arial"/>
                <w:sz w:val="20"/>
              </w:rPr>
              <w:t>1:</w:t>
            </w:r>
            <w:r w:rsidR="00E226A3">
              <w:rPr>
                <w:rFonts w:ascii="Arial" w:hAnsi="Arial"/>
                <w:sz w:val="20"/>
              </w:rPr>
              <w:t>15</w:t>
            </w:r>
            <w:r>
              <w:rPr>
                <w:rFonts w:ascii="Arial" w:hAnsi="Arial"/>
                <w:sz w:val="20"/>
              </w:rPr>
              <w:t xml:space="preserve"> PM</w:t>
            </w:r>
          </w:p>
        </w:tc>
        <w:tc>
          <w:tcPr>
            <w:tcW w:w="6784" w:type="dxa"/>
            <w:tcBorders>
              <w:top w:val="nil"/>
              <w:left w:val="nil"/>
              <w:bottom w:val="nil"/>
              <w:right w:val="nil"/>
            </w:tcBorders>
            <w:vAlign w:val="bottom"/>
          </w:tcPr>
          <w:p w14:paraId="6382B5DB" w14:textId="77777777" w:rsidR="009648E2" w:rsidRDefault="009648E2" w:rsidP="00822BBD">
            <w:pPr>
              <w:spacing w:after="120"/>
              <w:rPr>
                <w:rFonts w:ascii="Arial" w:hAnsi="Arial"/>
                <w:sz w:val="20"/>
              </w:rPr>
            </w:pPr>
            <w:r>
              <w:rPr>
                <w:rFonts w:ascii="Arial" w:hAnsi="Arial"/>
                <w:sz w:val="20"/>
              </w:rPr>
              <w:t>Sprint Relay - Division I &amp; II (2 heats if needed)</w:t>
            </w:r>
          </w:p>
        </w:tc>
      </w:tr>
      <w:tr w:rsidR="00143121" w14:paraId="04C4504A" w14:textId="77777777" w:rsidTr="00516420">
        <w:trPr>
          <w:trHeight w:val="255"/>
        </w:trPr>
        <w:tc>
          <w:tcPr>
            <w:tcW w:w="1080" w:type="dxa"/>
            <w:tcBorders>
              <w:top w:val="nil"/>
              <w:left w:val="nil"/>
              <w:bottom w:val="nil"/>
              <w:right w:val="nil"/>
            </w:tcBorders>
            <w:vAlign w:val="bottom"/>
          </w:tcPr>
          <w:p w14:paraId="715B93EF" w14:textId="77777777" w:rsidR="00143121" w:rsidRDefault="00143121" w:rsidP="00516420">
            <w:pPr>
              <w:jc w:val="right"/>
              <w:rPr>
                <w:rFonts w:ascii="Arial" w:hAnsi="Arial"/>
                <w:sz w:val="20"/>
              </w:rPr>
            </w:pPr>
          </w:p>
        </w:tc>
        <w:tc>
          <w:tcPr>
            <w:tcW w:w="6784" w:type="dxa"/>
            <w:tcBorders>
              <w:top w:val="nil"/>
              <w:left w:val="nil"/>
              <w:bottom w:val="nil"/>
              <w:right w:val="nil"/>
            </w:tcBorders>
            <w:vAlign w:val="bottom"/>
          </w:tcPr>
          <w:p w14:paraId="61473B8C" w14:textId="77777777" w:rsidR="00143121" w:rsidRDefault="00143121" w:rsidP="00516420">
            <w:pPr>
              <w:rPr>
                <w:rFonts w:ascii="Arial" w:hAnsi="Arial"/>
                <w:sz w:val="20"/>
              </w:rPr>
            </w:pPr>
          </w:p>
        </w:tc>
      </w:tr>
      <w:tr w:rsidR="00972BFD" w:rsidRPr="00176588" w14:paraId="1D84083D" w14:textId="77777777" w:rsidTr="00456415">
        <w:trPr>
          <w:trHeight w:val="210"/>
        </w:trPr>
        <w:tc>
          <w:tcPr>
            <w:tcW w:w="7864" w:type="dxa"/>
            <w:gridSpan w:val="2"/>
            <w:tcBorders>
              <w:top w:val="nil"/>
              <w:left w:val="nil"/>
              <w:bottom w:val="nil"/>
              <w:right w:val="nil"/>
            </w:tcBorders>
            <w:vAlign w:val="bottom"/>
          </w:tcPr>
          <w:p w14:paraId="7A48E5F8" w14:textId="77777777" w:rsidR="00972BFD" w:rsidRDefault="00972BFD" w:rsidP="00972BFD">
            <w:pPr>
              <w:rPr>
                <w:rFonts w:ascii="Arial" w:hAnsi="Arial"/>
                <w:sz w:val="28"/>
              </w:rPr>
            </w:pPr>
            <w:r w:rsidRPr="00176588">
              <w:rPr>
                <w:rFonts w:ascii="Arial" w:hAnsi="Arial"/>
                <w:b/>
                <w:sz w:val="28"/>
              </w:rPr>
              <w:t xml:space="preserve">Awards </w:t>
            </w:r>
            <w:r w:rsidRPr="00176588">
              <w:rPr>
                <w:rFonts w:ascii="Arial" w:hAnsi="Arial"/>
                <w:sz w:val="28"/>
              </w:rPr>
              <w:t>(~15 minutes after last relay)</w:t>
            </w:r>
          </w:p>
          <w:p w14:paraId="59AB590C" w14:textId="77777777" w:rsidR="00143121" w:rsidRPr="00176588" w:rsidRDefault="00143121" w:rsidP="00972BFD">
            <w:pPr>
              <w:rPr>
                <w:rFonts w:ascii="Arial" w:hAnsi="Arial"/>
                <w:b/>
                <w:sz w:val="28"/>
              </w:rPr>
            </w:pPr>
          </w:p>
        </w:tc>
      </w:tr>
      <w:tr w:rsidR="00143121" w14:paraId="32E87EF4" w14:textId="77777777" w:rsidTr="00972BFD">
        <w:trPr>
          <w:trHeight w:val="255"/>
        </w:trPr>
        <w:tc>
          <w:tcPr>
            <w:tcW w:w="1080" w:type="dxa"/>
            <w:tcBorders>
              <w:top w:val="nil"/>
              <w:left w:val="nil"/>
              <w:bottom w:val="nil"/>
              <w:right w:val="nil"/>
            </w:tcBorders>
            <w:vAlign w:val="bottom"/>
          </w:tcPr>
          <w:p w14:paraId="6D3CCEB2" w14:textId="77777777" w:rsidR="00143121" w:rsidRDefault="00143121" w:rsidP="00972BFD">
            <w:pPr>
              <w:jc w:val="right"/>
              <w:rPr>
                <w:rFonts w:ascii="Arial" w:hAnsi="Arial"/>
                <w:sz w:val="20"/>
              </w:rPr>
            </w:pPr>
            <w:r>
              <w:rPr>
                <w:rFonts w:ascii="Arial" w:hAnsi="Arial"/>
                <w:sz w:val="20"/>
              </w:rPr>
              <w:t>3:15 PM</w:t>
            </w:r>
          </w:p>
        </w:tc>
        <w:tc>
          <w:tcPr>
            <w:tcW w:w="6784" w:type="dxa"/>
            <w:tcBorders>
              <w:top w:val="nil"/>
              <w:left w:val="nil"/>
              <w:bottom w:val="nil"/>
              <w:right w:val="nil"/>
            </w:tcBorders>
            <w:vAlign w:val="bottom"/>
          </w:tcPr>
          <w:p w14:paraId="50D267E4" w14:textId="77777777" w:rsidR="00143121" w:rsidRDefault="00143121" w:rsidP="00456415">
            <w:pPr>
              <w:rPr>
                <w:rFonts w:ascii="Arial" w:hAnsi="Arial"/>
                <w:sz w:val="20"/>
              </w:rPr>
            </w:pPr>
            <w:r>
              <w:rPr>
                <w:rFonts w:ascii="Arial" w:hAnsi="Arial"/>
                <w:sz w:val="20"/>
              </w:rPr>
              <w:t>Need to be out of stadium (weather permitting)</w:t>
            </w:r>
          </w:p>
        </w:tc>
      </w:tr>
    </w:tbl>
    <w:p w14:paraId="1C5B2A6A" w14:textId="77777777" w:rsidR="009648E2" w:rsidRPr="00176588" w:rsidRDefault="009648E2">
      <w:pPr>
        <w:rPr>
          <w:sz w:val="28"/>
        </w:rPr>
      </w:pPr>
    </w:p>
    <w:p w14:paraId="7076DAD4" w14:textId="77777777" w:rsidR="00176588" w:rsidRPr="00D94C84" w:rsidRDefault="00176588" w:rsidP="00176588">
      <w:pPr>
        <w:jc w:val="center"/>
        <w:rPr>
          <w:b/>
          <w:sz w:val="36"/>
        </w:rPr>
      </w:pPr>
      <w:r w:rsidRPr="00D94C84">
        <w:rPr>
          <w:b/>
          <w:sz w:val="36"/>
        </w:rPr>
        <w:t>DRINK PLENTY OF FLUIDS !</w:t>
      </w:r>
    </w:p>
    <w:p w14:paraId="1AB5EB4F" w14:textId="77777777" w:rsidR="009648E2" w:rsidRDefault="009648E2">
      <w:pPr>
        <w:jc w:val="center"/>
      </w:pPr>
      <w:r>
        <w:br w:type="page"/>
      </w:r>
      <w:r>
        <w:rPr>
          <w:rFonts w:ascii="Arial" w:hAnsi="Arial"/>
          <w:b/>
          <w:sz w:val="32"/>
        </w:rPr>
        <w:lastRenderedPageBreak/>
        <w:t>Description of Events - Track Relays</w:t>
      </w:r>
    </w:p>
    <w:p w14:paraId="5010E594" w14:textId="77777777" w:rsidR="009648E2" w:rsidRDefault="009648E2">
      <w:pPr>
        <w:pBdr>
          <w:top w:val="single" w:sz="4" w:space="1" w:color="auto"/>
          <w:left w:val="single" w:sz="4" w:space="4" w:color="auto"/>
          <w:bottom w:val="single" w:sz="4" w:space="1" w:color="auto"/>
          <w:right w:val="single" w:sz="4" w:space="4" w:color="auto"/>
        </w:pBdr>
        <w:shd w:val="clear" w:color="auto" w:fill="C0C0C0"/>
        <w:rPr>
          <w:rFonts w:ascii="Arial" w:hAnsi="Arial"/>
          <w:sz w:val="20"/>
        </w:rPr>
      </w:pPr>
    </w:p>
    <w:p w14:paraId="33443B3A" w14:textId="77777777" w:rsidR="009648E2" w:rsidRDefault="009648E2">
      <w:pPr>
        <w:spacing w:before="120"/>
        <w:rPr>
          <w:rFonts w:ascii="Arial" w:hAnsi="Arial"/>
          <w:b/>
        </w:rPr>
      </w:pPr>
      <w:r>
        <w:rPr>
          <w:rFonts w:ascii="Arial" w:hAnsi="Arial"/>
          <w:b/>
        </w:rPr>
        <w:t>3</w:t>
      </w:r>
      <w:r w:rsidR="00835845">
        <w:rPr>
          <w:rFonts w:ascii="Arial" w:hAnsi="Arial"/>
          <w:b/>
        </w:rPr>
        <w:t>2</w:t>
      </w:r>
      <w:r>
        <w:rPr>
          <w:rFonts w:ascii="Arial" w:hAnsi="Arial"/>
          <w:b/>
        </w:rPr>
        <w:t>00-METER TEAM RACES</w:t>
      </w:r>
      <w:r w:rsidR="00835845">
        <w:rPr>
          <w:rFonts w:ascii="Arial" w:hAnsi="Arial"/>
          <w:b/>
        </w:rPr>
        <w:t xml:space="preserve"> (</w:t>
      </w:r>
      <w:r w:rsidR="00835845" w:rsidRPr="00835845">
        <w:rPr>
          <w:rFonts w:ascii="Arial" w:hAnsi="Arial"/>
          <w:b/>
        </w:rPr>
        <w:sym w:font="Wingdings" w:char="F0E7"/>
      </w:r>
      <w:r w:rsidR="00835845">
        <w:rPr>
          <w:rFonts w:ascii="Arial" w:hAnsi="Arial"/>
          <w:b/>
        </w:rPr>
        <w:t xml:space="preserve"> changed from 3000m </w:t>
      </w:r>
      <w:r w:rsidR="00835845" w:rsidRPr="00835845">
        <w:rPr>
          <w:rFonts w:ascii="Arial" w:hAnsi="Arial"/>
          <w:sz w:val="22"/>
        </w:rPr>
        <w:t>to reduce confusion/improve logistics</w:t>
      </w:r>
      <w:r w:rsidR="00835845">
        <w:rPr>
          <w:rFonts w:ascii="Arial" w:hAnsi="Arial"/>
          <w:b/>
        </w:rPr>
        <w:t>)</w:t>
      </w:r>
    </w:p>
    <w:p w14:paraId="5BA0FF74" w14:textId="77777777" w:rsidR="009648E2" w:rsidRDefault="009648E2">
      <w:pPr>
        <w:rPr>
          <w:rFonts w:ascii="Arial" w:hAnsi="Arial"/>
          <w:sz w:val="20"/>
        </w:rPr>
      </w:pPr>
      <w:r>
        <w:rPr>
          <w:rFonts w:ascii="Arial" w:hAnsi="Arial"/>
          <w:sz w:val="20"/>
        </w:rPr>
        <w:t>Men's and women's teams will be scored separately.  An unlimited number of runners may be entered.  Teams will be formed using the best five men and best four women (three men and two women for Division II) based on place finish within age category</w:t>
      </w:r>
      <w:r w:rsidR="009F1C8B">
        <w:rPr>
          <w:rFonts w:ascii="Arial" w:hAnsi="Arial"/>
          <w:sz w:val="20"/>
        </w:rPr>
        <w:t xml:space="preserve"> (M = 18-29, 30-39, 40-49, 50-59, 60+; W = 18-29, 30-39, 40-49, 50+)</w:t>
      </w:r>
      <w:r>
        <w:rPr>
          <w:rFonts w:ascii="Arial" w:hAnsi="Arial"/>
          <w:sz w:val="20"/>
        </w:rPr>
        <w:t>.  Team scores will be determined using the standard HCAA cross-country scoring system.  Ties will be broken using the "best place finish" rule.  "B" and "C" teams will be formed if enough runners finish.</w:t>
      </w:r>
    </w:p>
    <w:p w14:paraId="4A74E7BF" w14:textId="77777777" w:rsidR="009648E2" w:rsidRDefault="009648E2" w:rsidP="00E226A3">
      <w:pPr>
        <w:spacing w:before="120"/>
        <w:rPr>
          <w:rFonts w:ascii="Arial" w:hAnsi="Arial"/>
          <w:b/>
        </w:rPr>
      </w:pPr>
      <w:r>
        <w:rPr>
          <w:rFonts w:ascii="Arial" w:hAnsi="Arial"/>
          <w:b/>
        </w:rPr>
        <w:t>MEN'S MILE</w:t>
      </w:r>
    </w:p>
    <w:p w14:paraId="01EB65BA" w14:textId="77777777" w:rsidR="009648E2" w:rsidRDefault="009648E2">
      <w:pPr>
        <w:rPr>
          <w:rFonts w:ascii="Arial" w:hAnsi="Arial"/>
          <w:sz w:val="20"/>
        </w:rPr>
      </w:pPr>
      <w:r>
        <w:rPr>
          <w:rFonts w:ascii="Arial" w:hAnsi="Arial"/>
          <w:sz w:val="20"/>
        </w:rPr>
        <w:t>A team race with two men running the mile simultaneously.  Team score is determined by adding the place finishes of the two runners.  Team places are awarded on the basis of team scores (lowest score wins).  Ties will be broken using the "fastest finisher" rule.</w:t>
      </w:r>
    </w:p>
    <w:p w14:paraId="3EAA5428" w14:textId="77777777" w:rsidR="009648E2" w:rsidRDefault="009648E2" w:rsidP="00E226A3">
      <w:pPr>
        <w:spacing w:before="120"/>
        <w:rPr>
          <w:rFonts w:ascii="Arial" w:hAnsi="Arial"/>
          <w:b/>
        </w:rPr>
      </w:pPr>
      <w:r>
        <w:rPr>
          <w:rFonts w:ascii="Arial" w:hAnsi="Arial"/>
          <w:b/>
        </w:rPr>
        <w:t>SUBMASTER'S DISTANCE MEDLEY  (800-400-1200-1600)</w:t>
      </w:r>
    </w:p>
    <w:p w14:paraId="276B563B" w14:textId="77777777" w:rsidR="009648E2" w:rsidRDefault="009648E2">
      <w:pPr>
        <w:rPr>
          <w:rFonts w:ascii="Arial" w:hAnsi="Arial"/>
          <w:sz w:val="20"/>
        </w:rPr>
      </w:pPr>
      <w:r>
        <w:rPr>
          <w:rFonts w:ascii="Arial" w:hAnsi="Arial"/>
          <w:sz w:val="20"/>
        </w:rPr>
        <w:t>A four-person baton relay in which all competitors must be 30 years of age or older.  The team must include at least one female.  Two of the males must be 35 or older.</w:t>
      </w:r>
    </w:p>
    <w:p w14:paraId="5BD7DBCA" w14:textId="77777777" w:rsidR="009648E2" w:rsidRDefault="009648E2" w:rsidP="00E226A3">
      <w:pPr>
        <w:spacing w:before="120"/>
        <w:rPr>
          <w:rFonts w:ascii="Arial" w:hAnsi="Arial"/>
          <w:b/>
        </w:rPr>
      </w:pPr>
      <w:r>
        <w:rPr>
          <w:rFonts w:ascii="Arial" w:hAnsi="Arial"/>
          <w:b/>
        </w:rPr>
        <w:t>WOMEN'S 800-METERS</w:t>
      </w:r>
    </w:p>
    <w:p w14:paraId="0317C3BB" w14:textId="77777777" w:rsidR="009648E2" w:rsidRDefault="009648E2">
      <w:pPr>
        <w:rPr>
          <w:rFonts w:ascii="Arial" w:hAnsi="Arial"/>
          <w:sz w:val="20"/>
        </w:rPr>
      </w:pPr>
      <w:r>
        <w:rPr>
          <w:rFonts w:ascii="Arial" w:hAnsi="Arial"/>
          <w:sz w:val="20"/>
        </w:rPr>
        <w:t>A team race with two women running 800 meters simultaneously.  Team score is determined by</w:t>
      </w:r>
    </w:p>
    <w:p w14:paraId="41BC8D43" w14:textId="77777777" w:rsidR="009648E2" w:rsidRDefault="009648E2">
      <w:pPr>
        <w:rPr>
          <w:rFonts w:ascii="Arial" w:hAnsi="Arial"/>
          <w:sz w:val="20"/>
        </w:rPr>
      </w:pPr>
      <w:r>
        <w:rPr>
          <w:rFonts w:ascii="Arial" w:hAnsi="Arial"/>
          <w:sz w:val="20"/>
        </w:rPr>
        <w:t>adding the place finishes of the two runners.  Team places are awarded on the basis of team</w:t>
      </w:r>
    </w:p>
    <w:p w14:paraId="7984233F" w14:textId="77777777" w:rsidR="009648E2" w:rsidRDefault="009648E2">
      <w:pPr>
        <w:rPr>
          <w:rFonts w:ascii="Arial" w:hAnsi="Arial"/>
          <w:sz w:val="20"/>
        </w:rPr>
      </w:pPr>
      <w:r>
        <w:rPr>
          <w:rFonts w:ascii="Arial" w:hAnsi="Arial"/>
          <w:sz w:val="20"/>
        </w:rPr>
        <w:t>scores (lowest score wins).  Ties will be broken using the "fastest finisher" rule.</w:t>
      </w:r>
    </w:p>
    <w:p w14:paraId="5D492BE9" w14:textId="77777777" w:rsidR="009648E2" w:rsidRDefault="009648E2" w:rsidP="00E226A3">
      <w:pPr>
        <w:spacing w:before="120"/>
        <w:rPr>
          <w:rFonts w:ascii="Arial" w:hAnsi="Arial"/>
          <w:b/>
        </w:rPr>
      </w:pPr>
      <w:r>
        <w:rPr>
          <w:rFonts w:ascii="Arial" w:hAnsi="Arial"/>
          <w:b/>
        </w:rPr>
        <w:t>3-LAP SPRINT  (200-200-400-400)</w:t>
      </w:r>
    </w:p>
    <w:p w14:paraId="5B266595" w14:textId="77777777" w:rsidR="009648E2" w:rsidRDefault="009648E2">
      <w:pPr>
        <w:rPr>
          <w:rFonts w:ascii="Arial" w:hAnsi="Arial"/>
          <w:sz w:val="20"/>
        </w:rPr>
      </w:pPr>
      <w:r>
        <w:rPr>
          <w:rFonts w:ascii="Arial" w:hAnsi="Arial"/>
          <w:sz w:val="20"/>
        </w:rPr>
        <w:t>A four-person baton relay with at least one woman runner.</w:t>
      </w:r>
    </w:p>
    <w:p w14:paraId="6B13DA18" w14:textId="77777777" w:rsidR="009648E2" w:rsidRDefault="009648E2" w:rsidP="00E226A3">
      <w:pPr>
        <w:spacing w:before="120"/>
        <w:rPr>
          <w:rFonts w:ascii="Arial" w:hAnsi="Arial"/>
          <w:b/>
        </w:rPr>
      </w:pPr>
      <w:r>
        <w:rPr>
          <w:rFonts w:ascii="Arial" w:hAnsi="Arial"/>
          <w:b/>
        </w:rPr>
        <w:t>EXECUTIVE RELAY  (800-400-800-1600)</w:t>
      </w:r>
    </w:p>
    <w:p w14:paraId="73A2CA2B" w14:textId="77777777" w:rsidR="009648E2" w:rsidRDefault="009648E2">
      <w:pPr>
        <w:rPr>
          <w:rFonts w:ascii="Arial" w:hAnsi="Arial"/>
          <w:sz w:val="20"/>
        </w:rPr>
      </w:pPr>
      <w:r>
        <w:rPr>
          <w:rFonts w:ascii="Arial" w:hAnsi="Arial"/>
          <w:sz w:val="20"/>
        </w:rPr>
        <w:t>A four-person baton relay in which all runners must be at least 25 years of age and  three of the</w:t>
      </w:r>
    </w:p>
    <w:p w14:paraId="4732D2C6" w14:textId="77777777" w:rsidR="009648E2" w:rsidRDefault="009648E2">
      <w:pPr>
        <w:rPr>
          <w:rFonts w:ascii="Arial" w:hAnsi="Arial"/>
          <w:sz w:val="20"/>
        </w:rPr>
      </w:pPr>
      <w:r>
        <w:rPr>
          <w:rFonts w:ascii="Arial" w:hAnsi="Arial"/>
          <w:sz w:val="20"/>
        </w:rPr>
        <w:t>four must be at least 30.  All four runners must be at the level of manager or above (a supervisor of</w:t>
      </w:r>
    </w:p>
    <w:p w14:paraId="03CCD937" w14:textId="77777777" w:rsidR="009648E2" w:rsidRDefault="009648E2">
      <w:pPr>
        <w:rPr>
          <w:rFonts w:ascii="Arial" w:hAnsi="Arial"/>
          <w:sz w:val="20"/>
        </w:rPr>
      </w:pPr>
      <w:r>
        <w:rPr>
          <w:rFonts w:ascii="Arial" w:hAnsi="Arial"/>
          <w:sz w:val="20"/>
        </w:rPr>
        <w:t>supervisors).</w:t>
      </w:r>
    </w:p>
    <w:p w14:paraId="64B5B9F1" w14:textId="77777777" w:rsidR="009648E2" w:rsidRDefault="009648E2" w:rsidP="00E226A3">
      <w:pPr>
        <w:spacing w:before="120"/>
        <w:rPr>
          <w:rFonts w:ascii="Arial" w:hAnsi="Arial"/>
          <w:b/>
        </w:rPr>
      </w:pPr>
      <w:r>
        <w:rPr>
          <w:rFonts w:ascii="Arial" w:hAnsi="Arial"/>
          <w:b/>
        </w:rPr>
        <w:t>DISTANCE MEDLEY RELAY  (1600-1600-800-800-1600)</w:t>
      </w:r>
    </w:p>
    <w:p w14:paraId="2AAB3DC6" w14:textId="77777777" w:rsidR="009648E2" w:rsidRDefault="009648E2">
      <w:pPr>
        <w:rPr>
          <w:rFonts w:ascii="Arial" w:hAnsi="Arial"/>
          <w:sz w:val="20"/>
        </w:rPr>
      </w:pPr>
      <w:r>
        <w:rPr>
          <w:rFonts w:ascii="Arial" w:hAnsi="Arial"/>
          <w:sz w:val="20"/>
        </w:rPr>
        <w:t>A five-person baton relay in which the first 1600-meter leg is run by a female and the second</w:t>
      </w:r>
    </w:p>
    <w:p w14:paraId="066DAC00" w14:textId="77777777" w:rsidR="009648E2" w:rsidRDefault="009648E2">
      <w:pPr>
        <w:rPr>
          <w:rFonts w:ascii="Arial" w:hAnsi="Arial"/>
          <w:sz w:val="20"/>
        </w:rPr>
      </w:pPr>
      <w:r>
        <w:rPr>
          <w:rFonts w:ascii="Arial" w:hAnsi="Arial"/>
          <w:sz w:val="20"/>
        </w:rPr>
        <w:t>1600 leg is run by a male aged 40 or older.</w:t>
      </w:r>
    </w:p>
    <w:p w14:paraId="386C3206" w14:textId="77777777" w:rsidR="009648E2" w:rsidRDefault="009648E2" w:rsidP="00E226A3">
      <w:pPr>
        <w:spacing w:before="120"/>
        <w:rPr>
          <w:rFonts w:ascii="Arial" w:hAnsi="Arial"/>
          <w:b/>
        </w:rPr>
      </w:pPr>
      <w:r>
        <w:rPr>
          <w:rFonts w:ascii="Arial" w:hAnsi="Arial"/>
          <w:b/>
        </w:rPr>
        <w:t>WOMEN'S RELAY  (800-400-400)</w:t>
      </w:r>
    </w:p>
    <w:p w14:paraId="29C7E899" w14:textId="77777777" w:rsidR="009648E2" w:rsidRDefault="009648E2">
      <w:pPr>
        <w:rPr>
          <w:rFonts w:ascii="Arial" w:hAnsi="Arial"/>
          <w:sz w:val="20"/>
        </w:rPr>
      </w:pPr>
      <w:r>
        <w:rPr>
          <w:rFonts w:ascii="Arial" w:hAnsi="Arial"/>
          <w:sz w:val="20"/>
        </w:rPr>
        <w:t>A three-woman baton relay with at least one woman age 30 or over.</w:t>
      </w:r>
    </w:p>
    <w:p w14:paraId="7532F5F1" w14:textId="77777777" w:rsidR="009648E2" w:rsidRDefault="009648E2" w:rsidP="00E226A3">
      <w:pPr>
        <w:spacing w:before="120"/>
        <w:rPr>
          <w:rFonts w:ascii="Arial" w:hAnsi="Arial"/>
          <w:b/>
        </w:rPr>
      </w:pPr>
      <w:r>
        <w:rPr>
          <w:rFonts w:ascii="Arial" w:hAnsi="Arial"/>
          <w:b/>
        </w:rPr>
        <w:t>SUBMASTER'S SPRINT MEDLEY  (200-200-400-800)</w:t>
      </w:r>
    </w:p>
    <w:p w14:paraId="3F121FE1" w14:textId="77777777" w:rsidR="009648E2" w:rsidRDefault="009648E2">
      <w:pPr>
        <w:rPr>
          <w:rFonts w:ascii="Arial" w:hAnsi="Arial"/>
          <w:sz w:val="20"/>
        </w:rPr>
      </w:pPr>
      <w:r>
        <w:rPr>
          <w:rFonts w:ascii="Arial" w:hAnsi="Arial"/>
          <w:sz w:val="20"/>
        </w:rPr>
        <w:t>A four-person baton relay in which all competitors must be 30 years of age or older.  The team must include at least one female.  Two of the males must be 35 or older.</w:t>
      </w:r>
    </w:p>
    <w:p w14:paraId="355DC1FF" w14:textId="77777777" w:rsidR="00E226A3" w:rsidRDefault="00E226A3" w:rsidP="00E226A3">
      <w:pPr>
        <w:spacing w:before="120"/>
        <w:rPr>
          <w:rFonts w:ascii="Arial" w:hAnsi="Arial"/>
          <w:b/>
        </w:rPr>
      </w:pPr>
      <w:r>
        <w:rPr>
          <w:rFonts w:ascii="Arial" w:hAnsi="Arial"/>
          <w:b/>
        </w:rPr>
        <w:t>SENIOR’S RELAY (400-200-600-400)</w:t>
      </w:r>
    </w:p>
    <w:p w14:paraId="68E82382" w14:textId="77777777" w:rsidR="00E226A3" w:rsidRDefault="00E226A3" w:rsidP="00E226A3">
      <w:pPr>
        <w:rPr>
          <w:rFonts w:ascii="Arial" w:hAnsi="Arial"/>
          <w:sz w:val="20"/>
        </w:rPr>
      </w:pPr>
      <w:r>
        <w:rPr>
          <w:rFonts w:ascii="Arial" w:hAnsi="Arial"/>
          <w:sz w:val="20"/>
        </w:rPr>
        <w:t>A four-person baton relay in which all competitors must be 50 years of age or older.  The team must include at least one female.</w:t>
      </w:r>
    </w:p>
    <w:p w14:paraId="2CA72432" w14:textId="77777777" w:rsidR="009648E2" w:rsidRDefault="009648E2" w:rsidP="00E226A3">
      <w:pPr>
        <w:spacing w:before="120"/>
        <w:rPr>
          <w:rFonts w:ascii="Arial" w:hAnsi="Arial"/>
          <w:b/>
        </w:rPr>
      </w:pPr>
      <w:r>
        <w:rPr>
          <w:rFonts w:ascii="Arial" w:hAnsi="Arial"/>
          <w:b/>
        </w:rPr>
        <w:t xml:space="preserve">4 x </w:t>
      </w:r>
      <w:r w:rsidR="005F1812">
        <w:rPr>
          <w:rFonts w:ascii="Arial" w:hAnsi="Arial"/>
          <w:b/>
        </w:rPr>
        <w:t>1</w:t>
      </w:r>
      <w:r>
        <w:rPr>
          <w:rFonts w:ascii="Arial" w:hAnsi="Arial"/>
          <w:b/>
        </w:rPr>
        <w:t>00M RELAY (</w:t>
      </w:r>
      <w:r w:rsidR="005F1812">
        <w:rPr>
          <w:rFonts w:ascii="Arial" w:hAnsi="Arial"/>
          <w:b/>
        </w:rPr>
        <w:t>1</w:t>
      </w:r>
      <w:r>
        <w:rPr>
          <w:rFonts w:ascii="Arial" w:hAnsi="Arial"/>
          <w:b/>
        </w:rPr>
        <w:t>00-</w:t>
      </w:r>
      <w:r w:rsidR="005F1812">
        <w:rPr>
          <w:rFonts w:ascii="Arial" w:hAnsi="Arial"/>
          <w:b/>
        </w:rPr>
        <w:t>1</w:t>
      </w:r>
      <w:r>
        <w:rPr>
          <w:rFonts w:ascii="Arial" w:hAnsi="Arial"/>
          <w:b/>
        </w:rPr>
        <w:t>00-</w:t>
      </w:r>
      <w:r w:rsidR="005F1812">
        <w:rPr>
          <w:rFonts w:ascii="Arial" w:hAnsi="Arial"/>
          <w:b/>
        </w:rPr>
        <w:t>1</w:t>
      </w:r>
      <w:r>
        <w:rPr>
          <w:rFonts w:ascii="Arial" w:hAnsi="Arial"/>
          <w:b/>
        </w:rPr>
        <w:t>00-</w:t>
      </w:r>
      <w:r w:rsidR="005F1812">
        <w:rPr>
          <w:rFonts w:ascii="Arial" w:hAnsi="Arial"/>
          <w:b/>
        </w:rPr>
        <w:t>1</w:t>
      </w:r>
      <w:r>
        <w:rPr>
          <w:rFonts w:ascii="Arial" w:hAnsi="Arial"/>
          <w:b/>
        </w:rPr>
        <w:t xml:space="preserve">00) </w:t>
      </w:r>
    </w:p>
    <w:p w14:paraId="23245035" w14:textId="77777777" w:rsidR="009648E2" w:rsidRDefault="009648E2">
      <w:pPr>
        <w:rPr>
          <w:rFonts w:ascii="Arial" w:hAnsi="Arial"/>
          <w:sz w:val="20"/>
        </w:rPr>
      </w:pPr>
      <w:r>
        <w:rPr>
          <w:rFonts w:ascii="Arial" w:hAnsi="Arial"/>
          <w:sz w:val="20"/>
        </w:rPr>
        <w:t xml:space="preserve">A four-person baton relay with runners </w:t>
      </w:r>
      <w:r w:rsidRPr="00F8657B">
        <w:rPr>
          <w:rFonts w:ascii="Arial" w:hAnsi="Arial"/>
          <w:sz w:val="20"/>
          <w:u w:val="single"/>
        </w:rPr>
        <w:t>in the following order</w:t>
      </w:r>
      <w:r>
        <w:rPr>
          <w:rFonts w:ascii="Arial" w:hAnsi="Arial"/>
          <w:sz w:val="20"/>
        </w:rPr>
        <w:t>: 35+ Woman, Open Woman, 40+ Man, Open Man.</w:t>
      </w:r>
    </w:p>
    <w:p w14:paraId="4325C404" w14:textId="77777777" w:rsidR="009648E2" w:rsidRDefault="009648E2" w:rsidP="00E226A3">
      <w:pPr>
        <w:spacing w:before="120"/>
        <w:rPr>
          <w:rFonts w:ascii="Arial" w:hAnsi="Arial"/>
          <w:b/>
        </w:rPr>
      </w:pPr>
      <w:r>
        <w:rPr>
          <w:rFonts w:ascii="Arial" w:hAnsi="Arial"/>
          <w:b/>
        </w:rPr>
        <w:t xml:space="preserve">PYRAMID RELAY  (400-800-1200-800-400) </w:t>
      </w:r>
    </w:p>
    <w:p w14:paraId="1ADDA13A" w14:textId="77777777" w:rsidR="009648E2" w:rsidRDefault="009648E2">
      <w:pPr>
        <w:rPr>
          <w:rFonts w:ascii="Arial" w:hAnsi="Arial"/>
          <w:sz w:val="20"/>
        </w:rPr>
      </w:pPr>
      <w:r>
        <w:rPr>
          <w:rFonts w:ascii="Arial" w:hAnsi="Arial"/>
          <w:sz w:val="20"/>
        </w:rPr>
        <w:t>A five-person baton relay with at least two women runners.</w:t>
      </w:r>
    </w:p>
    <w:p w14:paraId="437EE465" w14:textId="77777777" w:rsidR="009648E2" w:rsidRDefault="009648E2" w:rsidP="00E226A3">
      <w:pPr>
        <w:spacing w:before="120"/>
        <w:rPr>
          <w:rFonts w:ascii="Arial" w:hAnsi="Arial"/>
          <w:b/>
        </w:rPr>
      </w:pPr>
      <w:r>
        <w:rPr>
          <w:rFonts w:ascii="Arial" w:hAnsi="Arial"/>
          <w:b/>
        </w:rPr>
        <w:t>MASTER'S RELAY  (800-400-800)</w:t>
      </w:r>
    </w:p>
    <w:p w14:paraId="760CC49D" w14:textId="77777777" w:rsidR="009648E2" w:rsidRDefault="009648E2">
      <w:pPr>
        <w:rPr>
          <w:rFonts w:ascii="Arial" w:hAnsi="Arial"/>
          <w:sz w:val="20"/>
        </w:rPr>
      </w:pPr>
      <w:r>
        <w:rPr>
          <w:rFonts w:ascii="Arial" w:hAnsi="Arial"/>
          <w:sz w:val="20"/>
        </w:rPr>
        <w:t>A three-person baton relay in which all runners must be age 40 or older.  At least one runner</w:t>
      </w:r>
    </w:p>
    <w:p w14:paraId="62DFB7A4" w14:textId="77777777" w:rsidR="009648E2" w:rsidRDefault="009648E2">
      <w:pPr>
        <w:rPr>
          <w:rFonts w:ascii="Arial" w:hAnsi="Arial"/>
          <w:sz w:val="20"/>
        </w:rPr>
      </w:pPr>
      <w:r>
        <w:rPr>
          <w:rFonts w:ascii="Arial" w:hAnsi="Arial"/>
          <w:sz w:val="20"/>
        </w:rPr>
        <w:t>must be a woman.</w:t>
      </w:r>
    </w:p>
    <w:p w14:paraId="3B94EB1D" w14:textId="77777777" w:rsidR="009648E2" w:rsidRDefault="009648E2" w:rsidP="00E226A3">
      <w:pPr>
        <w:spacing w:before="120"/>
        <w:rPr>
          <w:rFonts w:ascii="Arial" w:hAnsi="Arial"/>
          <w:b/>
        </w:rPr>
      </w:pPr>
      <w:r>
        <w:rPr>
          <w:rFonts w:ascii="Arial" w:hAnsi="Arial"/>
          <w:b/>
        </w:rPr>
        <w:t>SPRINT RELAY  (200-200-400-400-200-200)</w:t>
      </w:r>
    </w:p>
    <w:p w14:paraId="5B0C9DE3" w14:textId="77777777" w:rsidR="009648E2" w:rsidRDefault="009648E2">
      <w:pPr>
        <w:rPr>
          <w:rFonts w:ascii="Arial" w:hAnsi="Arial"/>
          <w:sz w:val="20"/>
        </w:rPr>
      </w:pPr>
      <w:r>
        <w:rPr>
          <w:rFonts w:ascii="Arial" w:hAnsi="Arial"/>
          <w:sz w:val="20"/>
        </w:rPr>
        <w:t>A six-person baton relay with at least two women and one male age 40 or over.</w:t>
      </w:r>
    </w:p>
    <w:p w14:paraId="0E11EBF4" w14:textId="77777777" w:rsidR="009648E2" w:rsidRDefault="009648E2">
      <w:pPr>
        <w:rPr>
          <w:rFonts w:ascii="Arial" w:hAnsi="Arial"/>
          <w:sz w:val="20"/>
        </w:rPr>
      </w:pPr>
    </w:p>
    <w:p w14:paraId="6095A4FD" w14:textId="77777777" w:rsidR="009648E2" w:rsidRDefault="009648E2">
      <w:pPr>
        <w:jc w:val="center"/>
        <w:rPr>
          <w:rFonts w:ascii="Arial" w:hAnsi="Arial"/>
          <w:b/>
          <w:sz w:val="32"/>
        </w:rPr>
      </w:pPr>
      <w:r>
        <w:rPr>
          <w:rFonts w:ascii="Arial" w:hAnsi="Arial"/>
          <w:b/>
          <w:sz w:val="32"/>
        </w:rPr>
        <w:t>Description of Events - Field Relays</w:t>
      </w:r>
    </w:p>
    <w:p w14:paraId="67E76456" w14:textId="77777777" w:rsidR="009648E2" w:rsidRDefault="009648E2">
      <w:pPr>
        <w:pBdr>
          <w:top w:val="single" w:sz="4" w:space="1" w:color="auto"/>
          <w:left w:val="single" w:sz="4" w:space="4" w:color="auto"/>
          <w:bottom w:val="single" w:sz="4" w:space="1" w:color="auto"/>
          <w:right w:val="single" w:sz="4" w:space="4" w:color="auto"/>
        </w:pBdr>
        <w:shd w:val="clear" w:color="auto" w:fill="C0C0C0"/>
        <w:rPr>
          <w:rFonts w:ascii="Arial" w:hAnsi="Arial"/>
          <w:sz w:val="20"/>
        </w:rPr>
      </w:pPr>
    </w:p>
    <w:p w14:paraId="33011CB2" w14:textId="77777777" w:rsidR="009648E2" w:rsidRDefault="009648E2">
      <w:pPr>
        <w:spacing w:before="200"/>
        <w:rPr>
          <w:rFonts w:ascii="Arial" w:hAnsi="Arial"/>
          <w:b/>
        </w:rPr>
      </w:pPr>
      <w:r>
        <w:rPr>
          <w:rFonts w:ascii="Arial" w:hAnsi="Arial"/>
          <w:b/>
        </w:rPr>
        <w:t>JUMP RELAY</w:t>
      </w:r>
    </w:p>
    <w:p w14:paraId="4CB6B041" w14:textId="77777777" w:rsidR="009648E2" w:rsidRDefault="009648E2">
      <w:pPr>
        <w:rPr>
          <w:rFonts w:ascii="Arial" w:hAnsi="Arial"/>
          <w:sz w:val="20"/>
        </w:rPr>
      </w:pPr>
      <w:r>
        <w:rPr>
          <w:rFonts w:ascii="Arial" w:hAnsi="Arial"/>
          <w:sz w:val="20"/>
        </w:rPr>
        <w:t>An unlimited number of participants may be entered.  Each person competes in both the long jump and high jump. Individual scores are the sum of the high and long jump ratings, which are calculated as a percentage of the standards for the applicable age-sex group (as listed in table below). The team scores ("A" team) are the sum of the two highest individual scores. "B" and "C" teams will be formed if enough jumpers compete.</w:t>
      </w:r>
    </w:p>
    <w:p w14:paraId="1794946B" w14:textId="77777777" w:rsidR="009648E2" w:rsidRDefault="009648E2">
      <w:pPr>
        <w:spacing w:before="200"/>
        <w:rPr>
          <w:rFonts w:ascii="Arial" w:hAnsi="Arial"/>
          <w:b/>
        </w:rPr>
      </w:pPr>
      <w:r>
        <w:rPr>
          <w:rFonts w:ascii="Arial" w:hAnsi="Arial"/>
          <w:b/>
        </w:rPr>
        <w:t>WEIGHT RELAY</w:t>
      </w:r>
    </w:p>
    <w:p w14:paraId="3A0E8871" w14:textId="77777777" w:rsidR="009648E2" w:rsidRDefault="009648E2">
      <w:pPr>
        <w:rPr>
          <w:rFonts w:ascii="Arial" w:hAnsi="Arial"/>
          <w:sz w:val="20"/>
        </w:rPr>
      </w:pPr>
      <w:r>
        <w:rPr>
          <w:rFonts w:ascii="Arial" w:hAnsi="Arial"/>
          <w:sz w:val="20"/>
        </w:rPr>
        <w:t>An unlimited number of participants may be entered.  Each person must compete in at least two of the three weight events:  shot put, discus, and javelin. Individual scores are the sum of the best two effort ratings, which are calculated as a percentage of the standards for the applicable age-sex group (as listed in table below). The team scores ("A" team) are the sum of the two highest individual scores. "B" and "C" teams will be formed if enough throwers compete.</w:t>
      </w:r>
    </w:p>
    <w:p w14:paraId="5A951A09" w14:textId="77777777" w:rsidR="009648E2" w:rsidRDefault="009648E2">
      <w:pPr>
        <w:rPr>
          <w:rFonts w:ascii="Arial" w:hAnsi="Arial"/>
          <w:sz w:val="20"/>
        </w:rPr>
      </w:pPr>
    </w:p>
    <w:p w14:paraId="2514B3F2" w14:textId="77777777" w:rsidR="009648E2" w:rsidRDefault="009648E2">
      <w:pPr>
        <w:rPr>
          <w:rFonts w:ascii="Arial" w:hAnsi="Arial"/>
          <w:sz w:val="20"/>
        </w:rPr>
      </w:pPr>
    </w:p>
    <w:tbl>
      <w:tblPr>
        <w:tblW w:w="0" w:type="auto"/>
        <w:tblInd w:w="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0"/>
        <w:gridCol w:w="857"/>
        <w:gridCol w:w="939"/>
        <w:gridCol w:w="857"/>
        <w:gridCol w:w="939"/>
        <w:gridCol w:w="908"/>
        <w:gridCol w:w="939"/>
        <w:gridCol w:w="861"/>
        <w:gridCol w:w="939"/>
        <w:gridCol w:w="861"/>
        <w:gridCol w:w="1080"/>
      </w:tblGrid>
      <w:tr w:rsidR="009648E2" w14:paraId="3749C236" w14:textId="77777777">
        <w:trPr>
          <w:trHeight w:val="405"/>
        </w:trPr>
        <w:tc>
          <w:tcPr>
            <w:tcW w:w="9920" w:type="dxa"/>
            <w:gridSpan w:val="11"/>
            <w:tcBorders>
              <w:top w:val="single" w:sz="4" w:space="0" w:color="auto"/>
              <w:bottom w:val="single" w:sz="4" w:space="0" w:color="auto"/>
            </w:tcBorders>
            <w:vAlign w:val="bottom"/>
          </w:tcPr>
          <w:p w14:paraId="26481B3D" w14:textId="77777777" w:rsidR="009648E2" w:rsidRDefault="009648E2">
            <w:pPr>
              <w:jc w:val="center"/>
              <w:rPr>
                <w:rFonts w:ascii="Arial" w:hAnsi="Arial"/>
                <w:b/>
                <w:sz w:val="32"/>
              </w:rPr>
            </w:pPr>
            <w:r>
              <w:rPr>
                <w:rFonts w:ascii="Arial" w:hAnsi="Arial"/>
                <w:b/>
                <w:sz w:val="32"/>
              </w:rPr>
              <w:t>Performance Standards for Field Events*</w:t>
            </w:r>
          </w:p>
        </w:tc>
      </w:tr>
      <w:tr w:rsidR="009648E2" w14:paraId="706FB97A" w14:textId="77777777">
        <w:tblPrEx>
          <w:tblBorders>
            <w:top w:val="none" w:sz="0" w:space="0" w:color="auto"/>
            <w:left w:val="none" w:sz="0" w:space="0" w:color="auto"/>
            <w:bottom w:val="none" w:sz="0" w:space="0" w:color="auto"/>
            <w:right w:val="none" w:sz="0" w:space="0" w:color="auto"/>
          </w:tblBorders>
        </w:tblPrEx>
        <w:trPr>
          <w:trHeight w:val="315"/>
        </w:trPr>
        <w:tc>
          <w:tcPr>
            <w:tcW w:w="740" w:type="dxa"/>
            <w:tcBorders>
              <w:top w:val="single" w:sz="4" w:space="0" w:color="auto"/>
              <w:left w:val="single" w:sz="4" w:space="0" w:color="auto"/>
              <w:bottom w:val="nil"/>
              <w:right w:val="single" w:sz="4" w:space="0" w:color="auto"/>
            </w:tcBorders>
            <w:shd w:val="pct12" w:color="auto" w:fill="auto"/>
            <w:vAlign w:val="bottom"/>
          </w:tcPr>
          <w:p w14:paraId="23AC5D4C" w14:textId="77777777" w:rsidR="009648E2" w:rsidRDefault="009648E2">
            <w:pPr>
              <w:rPr>
                <w:rFonts w:ascii="Arial" w:hAnsi="Arial"/>
                <w:b/>
              </w:rPr>
            </w:pPr>
            <w:r>
              <w:rPr>
                <w:rFonts w:ascii="Arial" w:hAnsi="Arial"/>
                <w:b/>
              </w:rPr>
              <w:t> </w:t>
            </w:r>
          </w:p>
        </w:tc>
        <w:tc>
          <w:tcPr>
            <w:tcW w:w="1796" w:type="dxa"/>
            <w:gridSpan w:val="2"/>
            <w:tcBorders>
              <w:top w:val="single" w:sz="4" w:space="0" w:color="auto"/>
              <w:left w:val="nil"/>
              <w:bottom w:val="single" w:sz="4" w:space="0" w:color="auto"/>
              <w:right w:val="single" w:sz="4" w:space="0" w:color="auto"/>
            </w:tcBorders>
            <w:shd w:val="pct12" w:color="auto" w:fill="auto"/>
            <w:vAlign w:val="bottom"/>
          </w:tcPr>
          <w:p w14:paraId="2683F19F" w14:textId="77777777" w:rsidR="009648E2" w:rsidRDefault="009648E2">
            <w:pPr>
              <w:jc w:val="center"/>
              <w:rPr>
                <w:rFonts w:ascii="Arial" w:hAnsi="Arial"/>
                <w:b/>
              </w:rPr>
            </w:pPr>
            <w:r>
              <w:rPr>
                <w:rFonts w:ascii="Arial" w:hAnsi="Arial"/>
                <w:b/>
              </w:rPr>
              <w:t>High Jump</w:t>
            </w:r>
          </w:p>
        </w:tc>
        <w:tc>
          <w:tcPr>
            <w:tcW w:w="1796" w:type="dxa"/>
            <w:gridSpan w:val="2"/>
            <w:tcBorders>
              <w:top w:val="single" w:sz="4" w:space="0" w:color="auto"/>
              <w:left w:val="nil"/>
              <w:bottom w:val="single" w:sz="4" w:space="0" w:color="auto"/>
              <w:right w:val="single" w:sz="4" w:space="0" w:color="auto"/>
            </w:tcBorders>
            <w:shd w:val="pct12" w:color="auto" w:fill="auto"/>
            <w:vAlign w:val="bottom"/>
          </w:tcPr>
          <w:p w14:paraId="2ED91F67" w14:textId="77777777" w:rsidR="009648E2" w:rsidRDefault="009648E2">
            <w:pPr>
              <w:jc w:val="center"/>
              <w:rPr>
                <w:rFonts w:ascii="Arial" w:hAnsi="Arial"/>
                <w:b/>
              </w:rPr>
            </w:pPr>
            <w:r>
              <w:rPr>
                <w:rFonts w:ascii="Arial" w:hAnsi="Arial"/>
                <w:b/>
              </w:rPr>
              <w:t>Long Jump</w:t>
            </w:r>
          </w:p>
        </w:tc>
        <w:tc>
          <w:tcPr>
            <w:tcW w:w="1847" w:type="dxa"/>
            <w:gridSpan w:val="2"/>
            <w:tcBorders>
              <w:top w:val="single" w:sz="4" w:space="0" w:color="auto"/>
              <w:left w:val="nil"/>
              <w:bottom w:val="single" w:sz="4" w:space="0" w:color="auto"/>
              <w:right w:val="single" w:sz="4" w:space="0" w:color="auto"/>
            </w:tcBorders>
            <w:shd w:val="pct12" w:color="auto" w:fill="auto"/>
            <w:vAlign w:val="bottom"/>
          </w:tcPr>
          <w:p w14:paraId="5A968690" w14:textId="77777777" w:rsidR="009648E2" w:rsidRDefault="009648E2">
            <w:pPr>
              <w:jc w:val="center"/>
              <w:rPr>
                <w:rFonts w:ascii="Arial" w:hAnsi="Arial"/>
                <w:b/>
              </w:rPr>
            </w:pPr>
            <w:r>
              <w:rPr>
                <w:rFonts w:ascii="Arial" w:hAnsi="Arial"/>
                <w:b/>
              </w:rPr>
              <w:t>Shot Put</w:t>
            </w:r>
          </w:p>
        </w:tc>
        <w:tc>
          <w:tcPr>
            <w:tcW w:w="1800" w:type="dxa"/>
            <w:gridSpan w:val="2"/>
            <w:tcBorders>
              <w:top w:val="single" w:sz="4" w:space="0" w:color="auto"/>
              <w:left w:val="nil"/>
              <w:bottom w:val="single" w:sz="4" w:space="0" w:color="auto"/>
              <w:right w:val="single" w:sz="4" w:space="0" w:color="auto"/>
            </w:tcBorders>
            <w:shd w:val="pct12" w:color="auto" w:fill="auto"/>
            <w:vAlign w:val="bottom"/>
          </w:tcPr>
          <w:p w14:paraId="5BB51B7A" w14:textId="77777777" w:rsidR="009648E2" w:rsidRDefault="009648E2">
            <w:pPr>
              <w:jc w:val="center"/>
              <w:rPr>
                <w:rFonts w:ascii="Arial" w:hAnsi="Arial"/>
                <w:b/>
              </w:rPr>
            </w:pPr>
            <w:r>
              <w:rPr>
                <w:rFonts w:ascii="Arial" w:hAnsi="Arial"/>
                <w:b/>
              </w:rPr>
              <w:t>Discus</w:t>
            </w:r>
          </w:p>
        </w:tc>
        <w:tc>
          <w:tcPr>
            <w:tcW w:w="1941" w:type="dxa"/>
            <w:gridSpan w:val="2"/>
            <w:tcBorders>
              <w:top w:val="single" w:sz="4" w:space="0" w:color="auto"/>
              <w:left w:val="nil"/>
              <w:bottom w:val="single" w:sz="4" w:space="0" w:color="auto"/>
              <w:right w:val="single" w:sz="4" w:space="0" w:color="auto"/>
            </w:tcBorders>
            <w:shd w:val="pct12" w:color="auto" w:fill="auto"/>
            <w:vAlign w:val="bottom"/>
          </w:tcPr>
          <w:p w14:paraId="4DEBF701" w14:textId="77777777" w:rsidR="009648E2" w:rsidRDefault="009648E2">
            <w:pPr>
              <w:jc w:val="center"/>
              <w:rPr>
                <w:rFonts w:ascii="Arial" w:hAnsi="Arial"/>
                <w:b/>
              </w:rPr>
            </w:pPr>
            <w:r>
              <w:rPr>
                <w:rFonts w:ascii="Arial" w:hAnsi="Arial"/>
                <w:b/>
              </w:rPr>
              <w:t>Javelin</w:t>
            </w:r>
          </w:p>
        </w:tc>
      </w:tr>
      <w:tr w:rsidR="009648E2" w14:paraId="62E89E40" w14:textId="77777777">
        <w:tblPrEx>
          <w:tblBorders>
            <w:top w:val="none" w:sz="0" w:space="0" w:color="auto"/>
            <w:left w:val="none" w:sz="0" w:space="0" w:color="auto"/>
            <w:bottom w:val="none" w:sz="0" w:space="0" w:color="auto"/>
            <w:right w:val="none" w:sz="0" w:space="0" w:color="auto"/>
          </w:tblBorders>
        </w:tblPrEx>
        <w:trPr>
          <w:trHeight w:val="255"/>
        </w:trPr>
        <w:tc>
          <w:tcPr>
            <w:tcW w:w="740" w:type="dxa"/>
            <w:tcBorders>
              <w:top w:val="nil"/>
              <w:left w:val="single" w:sz="4" w:space="0" w:color="auto"/>
              <w:bottom w:val="nil"/>
              <w:right w:val="single" w:sz="4" w:space="0" w:color="auto"/>
            </w:tcBorders>
            <w:shd w:val="pct12" w:color="auto" w:fill="auto"/>
            <w:vAlign w:val="bottom"/>
          </w:tcPr>
          <w:p w14:paraId="092B6E8A" w14:textId="77777777" w:rsidR="009648E2" w:rsidRDefault="009648E2">
            <w:pPr>
              <w:jc w:val="center"/>
              <w:rPr>
                <w:rFonts w:ascii="Arial" w:hAnsi="Arial"/>
                <w:b/>
                <w:sz w:val="20"/>
                <w:u w:val="single"/>
              </w:rPr>
            </w:pPr>
            <w:r>
              <w:rPr>
                <w:rFonts w:ascii="Arial" w:hAnsi="Arial"/>
                <w:b/>
                <w:sz w:val="20"/>
                <w:u w:val="single"/>
              </w:rPr>
              <w:t>AGE</w:t>
            </w:r>
          </w:p>
        </w:tc>
        <w:tc>
          <w:tcPr>
            <w:tcW w:w="857" w:type="dxa"/>
            <w:tcBorders>
              <w:top w:val="nil"/>
              <w:left w:val="nil"/>
              <w:bottom w:val="nil"/>
              <w:right w:val="nil"/>
            </w:tcBorders>
            <w:shd w:val="pct12" w:color="auto" w:fill="auto"/>
            <w:vAlign w:val="bottom"/>
          </w:tcPr>
          <w:p w14:paraId="623C694A" w14:textId="77777777" w:rsidR="009648E2" w:rsidRDefault="009648E2">
            <w:pPr>
              <w:jc w:val="center"/>
              <w:rPr>
                <w:rFonts w:ascii="Arial" w:hAnsi="Arial"/>
                <w:b/>
                <w:sz w:val="20"/>
                <w:u w:val="single"/>
              </w:rPr>
            </w:pPr>
            <w:r>
              <w:rPr>
                <w:rFonts w:ascii="Arial" w:hAnsi="Arial"/>
                <w:b/>
                <w:sz w:val="20"/>
                <w:u w:val="single"/>
              </w:rPr>
              <w:t>Men</w:t>
            </w:r>
          </w:p>
        </w:tc>
        <w:tc>
          <w:tcPr>
            <w:tcW w:w="939" w:type="dxa"/>
            <w:tcBorders>
              <w:top w:val="nil"/>
              <w:left w:val="nil"/>
              <w:bottom w:val="nil"/>
              <w:right w:val="single" w:sz="4" w:space="0" w:color="auto"/>
            </w:tcBorders>
            <w:shd w:val="pct12" w:color="auto" w:fill="auto"/>
            <w:vAlign w:val="bottom"/>
          </w:tcPr>
          <w:p w14:paraId="42A02ED3" w14:textId="77777777" w:rsidR="009648E2" w:rsidRDefault="009648E2">
            <w:pPr>
              <w:jc w:val="center"/>
              <w:rPr>
                <w:rFonts w:ascii="Arial" w:hAnsi="Arial"/>
                <w:b/>
                <w:sz w:val="20"/>
                <w:u w:val="single"/>
              </w:rPr>
            </w:pPr>
            <w:r>
              <w:rPr>
                <w:rFonts w:ascii="Arial" w:hAnsi="Arial"/>
                <w:b/>
                <w:sz w:val="20"/>
                <w:u w:val="single"/>
              </w:rPr>
              <w:t>Women</w:t>
            </w:r>
          </w:p>
        </w:tc>
        <w:tc>
          <w:tcPr>
            <w:tcW w:w="857" w:type="dxa"/>
            <w:tcBorders>
              <w:top w:val="nil"/>
              <w:left w:val="nil"/>
              <w:bottom w:val="nil"/>
              <w:right w:val="nil"/>
            </w:tcBorders>
            <w:shd w:val="pct12" w:color="auto" w:fill="auto"/>
            <w:vAlign w:val="bottom"/>
          </w:tcPr>
          <w:p w14:paraId="1631208F" w14:textId="77777777" w:rsidR="009648E2" w:rsidRDefault="009648E2">
            <w:pPr>
              <w:jc w:val="center"/>
              <w:rPr>
                <w:rFonts w:ascii="Arial" w:hAnsi="Arial"/>
                <w:b/>
                <w:sz w:val="20"/>
                <w:u w:val="single"/>
              </w:rPr>
            </w:pPr>
            <w:r>
              <w:rPr>
                <w:rFonts w:ascii="Arial" w:hAnsi="Arial"/>
                <w:b/>
                <w:sz w:val="20"/>
                <w:u w:val="single"/>
              </w:rPr>
              <w:t>Men</w:t>
            </w:r>
          </w:p>
        </w:tc>
        <w:tc>
          <w:tcPr>
            <w:tcW w:w="939" w:type="dxa"/>
            <w:tcBorders>
              <w:top w:val="nil"/>
              <w:left w:val="nil"/>
              <w:bottom w:val="nil"/>
              <w:right w:val="single" w:sz="4" w:space="0" w:color="auto"/>
            </w:tcBorders>
            <w:shd w:val="pct12" w:color="auto" w:fill="auto"/>
            <w:vAlign w:val="bottom"/>
          </w:tcPr>
          <w:p w14:paraId="75BAC17F" w14:textId="77777777" w:rsidR="009648E2" w:rsidRDefault="009648E2">
            <w:pPr>
              <w:jc w:val="center"/>
              <w:rPr>
                <w:rFonts w:ascii="Arial" w:hAnsi="Arial"/>
                <w:b/>
                <w:sz w:val="20"/>
                <w:u w:val="single"/>
              </w:rPr>
            </w:pPr>
            <w:r>
              <w:rPr>
                <w:rFonts w:ascii="Arial" w:hAnsi="Arial"/>
                <w:b/>
                <w:sz w:val="20"/>
                <w:u w:val="single"/>
              </w:rPr>
              <w:t>Women</w:t>
            </w:r>
          </w:p>
        </w:tc>
        <w:tc>
          <w:tcPr>
            <w:tcW w:w="908" w:type="dxa"/>
            <w:tcBorders>
              <w:top w:val="nil"/>
              <w:left w:val="nil"/>
              <w:bottom w:val="nil"/>
              <w:right w:val="nil"/>
            </w:tcBorders>
            <w:shd w:val="pct12" w:color="auto" w:fill="auto"/>
            <w:vAlign w:val="bottom"/>
          </w:tcPr>
          <w:p w14:paraId="189E2425" w14:textId="77777777" w:rsidR="009648E2" w:rsidRDefault="009648E2">
            <w:pPr>
              <w:jc w:val="center"/>
              <w:rPr>
                <w:rFonts w:ascii="Arial" w:hAnsi="Arial"/>
                <w:b/>
                <w:sz w:val="20"/>
                <w:u w:val="single"/>
              </w:rPr>
            </w:pPr>
            <w:r>
              <w:rPr>
                <w:rFonts w:ascii="Arial" w:hAnsi="Arial"/>
                <w:b/>
                <w:sz w:val="20"/>
                <w:u w:val="single"/>
              </w:rPr>
              <w:t>Men</w:t>
            </w:r>
          </w:p>
        </w:tc>
        <w:tc>
          <w:tcPr>
            <w:tcW w:w="939" w:type="dxa"/>
            <w:tcBorders>
              <w:top w:val="nil"/>
              <w:left w:val="nil"/>
              <w:bottom w:val="nil"/>
              <w:right w:val="single" w:sz="4" w:space="0" w:color="auto"/>
            </w:tcBorders>
            <w:shd w:val="pct12" w:color="auto" w:fill="auto"/>
            <w:vAlign w:val="bottom"/>
          </w:tcPr>
          <w:p w14:paraId="05DD4E6D" w14:textId="77777777" w:rsidR="009648E2" w:rsidRDefault="009648E2">
            <w:pPr>
              <w:jc w:val="center"/>
              <w:rPr>
                <w:rFonts w:ascii="Arial" w:hAnsi="Arial"/>
                <w:b/>
                <w:sz w:val="20"/>
                <w:u w:val="single"/>
              </w:rPr>
            </w:pPr>
            <w:r>
              <w:rPr>
                <w:rFonts w:ascii="Arial" w:hAnsi="Arial"/>
                <w:b/>
                <w:sz w:val="20"/>
                <w:u w:val="single"/>
              </w:rPr>
              <w:t>Women</w:t>
            </w:r>
          </w:p>
        </w:tc>
        <w:tc>
          <w:tcPr>
            <w:tcW w:w="861" w:type="dxa"/>
            <w:tcBorders>
              <w:top w:val="nil"/>
              <w:left w:val="nil"/>
              <w:bottom w:val="nil"/>
              <w:right w:val="nil"/>
            </w:tcBorders>
            <w:shd w:val="pct12" w:color="auto" w:fill="auto"/>
            <w:vAlign w:val="bottom"/>
          </w:tcPr>
          <w:p w14:paraId="16165ACE" w14:textId="77777777" w:rsidR="009648E2" w:rsidRDefault="009648E2">
            <w:pPr>
              <w:jc w:val="center"/>
              <w:rPr>
                <w:rFonts w:ascii="Arial" w:hAnsi="Arial"/>
                <w:b/>
                <w:sz w:val="20"/>
                <w:u w:val="single"/>
              </w:rPr>
            </w:pPr>
            <w:r>
              <w:rPr>
                <w:rFonts w:ascii="Arial" w:hAnsi="Arial"/>
                <w:b/>
                <w:sz w:val="20"/>
                <w:u w:val="single"/>
              </w:rPr>
              <w:t>Men</w:t>
            </w:r>
          </w:p>
        </w:tc>
        <w:tc>
          <w:tcPr>
            <w:tcW w:w="939" w:type="dxa"/>
            <w:tcBorders>
              <w:top w:val="nil"/>
              <w:left w:val="nil"/>
              <w:bottom w:val="nil"/>
              <w:right w:val="single" w:sz="4" w:space="0" w:color="auto"/>
            </w:tcBorders>
            <w:shd w:val="pct12" w:color="auto" w:fill="auto"/>
            <w:vAlign w:val="bottom"/>
          </w:tcPr>
          <w:p w14:paraId="72A654F1" w14:textId="77777777" w:rsidR="009648E2" w:rsidRDefault="009648E2">
            <w:pPr>
              <w:jc w:val="center"/>
              <w:rPr>
                <w:rFonts w:ascii="Arial" w:hAnsi="Arial"/>
                <w:b/>
                <w:sz w:val="20"/>
                <w:u w:val="single"/>
              </w:rPr>
            </w:pPr>
            <w:r>
              <w:rPr>
                <w:rFonts w:ascii="Arial" w:hAnsi="Arial"/>
                <w:b/>
                <w:sz w:val="20"/>
                <w:u w:val="single"/>
              </w:rPr>
              <w:t>Women</w:t>
            </w:r>
          </w:p>
        </w:tc>
        <w:tc>
          <w:tcPr>
            <w:tcW w:w="861" w:type="dxa"/>
            <w:tcBorders>
              <w:top w:val="nil"/>
              <w:left w:val="nil"/>
              <w:bottom w:val="nil"/>
              <w:right w:val="nil"/>
            </w:tcBorders>
            <w:shd w:val="pct12" w:color="auto" w:fill="auto"/>
            <w:vAlign w:val="bottom"/>
          </w:tcPr>
          <w:p w14:paraId="7215A605" w14:textId="77777777" w:rsidR="009648E2" w:rsidRDefault="009648E2">
            <w:pPr>
              <w:jc w:val="center"/>
              <w:rPr>
                <w:rFonts w:ascii="Arial" w:hAnsi="Arial"/>
                <w:b/>
                <w:sz w:val="20"/>
                <w:u w:val="single"/>
              </w:rPr>
            </w:pPr>
            <w:r>
              <w:rPr>
                <w:rFonts w:ascii="Arial" w:hAnsi="Arial"/>
                <w:b/>
                <w:sz w:val="20"/>
                <w:u w:val="single"/>
              </w:rPr>
              <w:t>Men</w:t>
            </w:r>
          </w:p>
        </w:tc>
        <w:tc>
          <w:tcPr>
            <w:tcW w:w="1080" w:type="dxa"/>
            <w:tcBorders>
              <w:top w:val="nil"/>
              <w:left w:val="nil"/>
              <w:bottom w:val="nil"/>
              <w:right w:val="single" w:sz="4" w:space="0" w:color="auto"/>
            </w:tcBorders>
            <w:shd w:val="pct12" w:color="auto" w:fill="auto"/>
            <w:vAlign w:val="bottom"/>
          </w:tcPr>
          <w:p w14:paraId="438F136A" w14:textId="77777777" w:rsidR="009648E2" w:rsidRDefault="009648E2">
            <w:pPr>
              <w:jc w:val="center"/>
              <w:rPr>
                <w:rFonts w:ascii="Arial" w:hAnsi="Arial"/>
                <w:b/>
                <w:sz w:val="20"/>
                <w:u w:val="single"/>
              </w:rPr>
            </w:pPr>
            <w:r>
              <w:rPr>
                <w:rFonts w:ascii="Arial" w:hAnsi="Arial"/>
                <w:b/>
                <w:sz w:val="20"/>
                <w:u w:val="single"/>
              </w:rPr>
              <w:t>Women</w:t>
            </w:r>
          </w:p>
        </w:tc>
      </w:tr>
      <w:tr w:rsidR="009648E2" w14:paraId="08692898" w14:textId="77777777">
        <w:tblPrEx>
          <w:tblBorders>
            <w:top w:val="none" w:sz="0" w:space="0" w:color="auto"/>
            <w:left w:val="none" w:sz="0" w:space="0" w:color="auto"/>
            <w:bottom w:val="none" w:sz="0" w:space="0" w:color="auto"/>
            <w:right w:val="none" w:sz="0" w:space="0" w:color="auto"/>
          </w:tblBorders>
        </w:tblPrEx>
        <w:trPr>
          <w:trHeight w:val="255"/>
        </w:trPr>
        <w:tc>
          <w:tcPr>
            <w:tcW w:w="740" w:type="dxa"/>
            <w:tcBorders>
              <w:top w:val="nil"/>
              <w:left w:val="single" w:sz="4" w:space="0" w:color="auto"/>
              <w:bottom w:val="nil"/>
              <w:right w:val="single" w:sz="4" w:space="0" w:color="auto"/>
            </w:tcBorders>
            <w:vAlign w:val="bottom"/>
          </w:tcPr>
          <w:p w14:paraId="110BE7CD" w14:textId="77777777" w:rsidR="009648E2" w:rsidRDefault="009648E2">
            <w:pPr>
              <w:jc w:val="center"/>
              <w:rPr>
                <w:rFonts w:ascii="Arial" w:hAnsi="Arial"/>
                <w:sz w:val="20"/>
              </w:rPr>
            </w:pPr>
            <w:r>
              <w:rPr>
                <w:rFonts w:ascii="Arial" w:hAnsi="Arial"/>
                <w:sz w:val="20"/>
              </w:rPr>
              <w:t>16-29</w:t>
            </w:r>
          </w:p>
        </w:tc>
        <w:tc>
          <w:tcPr>
            <w:tcW w:w="857" w:type="dxa"/>
            <w:tcBorders>
              <w:top w:val="nil"/>
              <w:left w:val="nil"/>
              <w:bottom w:val="nil"/>
              <w:right w:val="nil"/>
            </w:tcBorders>
            <w:vAlign w:val="bottom"/>
          </w:tcPr>
          <w:p w14:paraId="10C86231" w14:textId="77777777" w:rsidR="009648E2" w:rsidRDefault="009648E2">
            <w:pPr>
              <w:jc w:val="center"/>
              <w:rPr>
                <w:rFonts w:ascii="Arial" w:hAnsi="Arial"/>
                <w:sz w:val="20"/>
              </w:rPr>
            </w:pPr>
            <w:r>
              <w:rPr>
                <w:rFonts w:ascii="Arial" w:hAnsi="Arial"/>
                <w:sz w:val="20"/>
              </w:rPr>
              <w:t>7-11</w:t>
            </w:r>
          </w:p>
        </w:tc>
        <w:tc>
          <w:tcPr>
            <w:tcW w:w="939" w:type="dxa"/>
            <w:tcBorders>
              <w:top w:val="nil"/>
              <w:left w:val="nil"/>
              <w:bottom w:val="nil"/>
              <w:right w:val="single" w:sz="4" w:space="0" w:color="auto"/>
            </w:tcBorders>
            <w:vAlign w:val="bottom"/>
          </w:tcPr>
          <w:p w14:paraId="726BA68C" w14:textId="77777777" w:rsidR="009648E2" w:rsidRDefault="009648E2">
            <w:pPr>
              <w:jc w:val="center"/>
              <w:rPr>
                <w:rFonts w:ascii="Arial" w:hAnsi="Arial"/>
                <w:sz w:val="20"/>
              </w:rPr>
            </w:pPr>
            <w:r>
              <w:rPr>
                <w:rFonts w:ascii="Arial" w:hAnsi="Arial"/>
                <w:sz w:val="20"/>
              </w:rPr>
              <w:t>6-10</w:t>
            </w:r>
          </w:p>
        </w:tc>
        <w:tc>
          <w:tcPr>
            <w:tcW w:w="857" w:type="dxa"/>
            <w:tcBorders>
              <w:top w:val="nil"/>
              <w:left w:val="nil"/>
              <w:bottom w:val="nil"/>
              <w:right w:val="nil"/>
            </w:tcBorders>
            <w:vAlign w:val="bottom"/>
          </w:tcPr>
          <w:p w14:paraId="26E14445" w14:textId="77777777" w:rsidR="009648E2" w:rsidRDefault="009648E2">
            <w:pPr>
              <w:jc w:val="center"/>
              <w:rPr>
                <w:rFonts w:ascii="Arial" w:hAnsi="Arial"/>
                <w:sz w:val="20"/>
              </w:rPr>
            </w:pPr>
            <w:r>
              <w:rPr>
                <w:rFonts w:ascii="Arial" w:hAnsi="Arial"/>
                <w:sz w:val="20"/>
              </w:rPr>
              <w:t>28-10</w:t>
            </w:r>
          </w:p>
        </w:tc>
        <w:tc>
          <w:tcPr>
            <w:tcW w:w="939" w:type="dxa"/>
            <w:tcBorders>
              <w:top w:val="nil"/>
              <w:left w:val="nil"/>
              <w:bottom w:val="nil"/>
              <w:right w:val="single" w:sz="4" w:space="0" w:color="auto"/>
            </w:tcBorders>
            <w:vAlign w:val="bottom"/>
          </w:tcPr>
          <w:p w14:paraId="2B04C4D6" w14:textId="77777777" w:rsidR="009648E2" w:rsidRDefault="009648E2">
            <w:pPr>
              <w:jc w:val="center"/>
              <w:rPr>
                <w:rFonts w:ascii="Arial" w:hAnsi="Arial"/>
                <w:sz w:val="20"/>
              </w:rPr>
            </w:pPr>
            <w:r>
              <w:rPr>
                <w:rFonts w:ascii="Arial" w:hAnsi="Arial"/>
                <w:sz w:val="20"/>
              </w:rPr>
              <w:t>24-5</w:t>
            </w:r>
          </w:p>
        </w:tc>
        <w:tc>
          <w:tcPr>
            <w:tcW w:w="908" w:type="dxa"/>
            <w:tcBorders>
              <w:top w:val="nil"/>
              <w:left w:val="nil"/>
              <w:bottom w:val="nil"/>
              <w:right w:val="nil"/>
            </w:tcBorders>
            <w:vAlign w:val="bottom"/>
          </w:tcPr>
          <w:p w14:paraId="7100214D" w14:textId="77777777" w:rsidR="009648E2" w:rsidRDefault="009648E2">
            <w:pPr>
              <w:jc w:val="center"/>
              <w:rPr>
                <w:rFonts w:ascii="Arial" w:hAnsi="Arial"/>
                <w:sz w:val="20"/>
              </w:rPr>
            </w:pPr>
            <w:r>
              <w:rPr>
                <w:rFonts w:ascii="Arial" w:hAnsi="Arial"/>
                <w:sz w:val="20"/>
              </w:rPr>
              <w:t>66-11</w:t>
            </w:r>
          </w:p>
        </w:tc>
        <w:tc>
          <w:tcPr>
            <w:tcW w:w="939" w:type="dxa"/>
            <w:tcBorders>
              <w:top w:val="nil"/>
              <w:left w:val="nil"/>
              <w:bottom w:val="nil"/>
              <w:right w:val="single" w:sz="4" w:space="0" w:color="auto"/>
            </w:tcBorders>
            <w:vAlign w:val="bottom"/>
          </w:tcPr>
          <w:p w14:paraId="2D0A85D4" w14:textId="77777777" w:rsidR="009648E2" w:rsidRDefault="009648E2">
            <w:pPr>
              <w:jc w:val="center"/>
              <w:rPr>
                <w:rFonts w:ascii="Arial" w:hAnsi="Arial"/>
                <w:sz w:val="20"/>
              </w:rPr>
            </w:pPr>
            <w:r>
              <w:rPr>
                <w:rFonts w:ascii="Arial" w:hAnsi="Arial"/>
                <w:sz w:val="20"/>
              </w:rPr>
              <w:t>64-3</w:t>
            </w:r>
          </w:p>
        </w:tc>
        <w:tc>
          <w:tcPr>
            <w:tcW w:w="861" w:type="dxa"/>
            <w:tcBorders>
              <w:top w:val="nil"/>
              <w:left w:val="nil"/>
              <w:bottom w:val="nil"/>
              <w:right w:val="nil"/>
            </w:tcBorders>
            <w:vAlign w:val="bottom"/>
          </w:tcPr>
          <w:p w14:paraId="07BCDD6D" w14:textId="77777777" w:rsidR="009648E2" w:rsidRDefault="009648E2">
            <w:pPr>
              <w:jc w:val="center"/>
              <w:rPr>
                <w:rFonts w:ascii="Arial" w:hAnsi="Arial"/>
                <w:sz w:val="20"/>
              </w:rPr>
            </w:pPr>
            <w:r>
              <w:rPr>
                <w:rFonts w:ascii="Arial" w:hAnsi="Arial"/>
                <w:sz w:val="20"/>
              </w:rPr>
              <w:t>228-0</w:t>
            </w:r>
          </w:p>
        </w:tc>
        <w:tc>
          <w:tcPr>
            <w:tcW w:w="939" w:type="dxa"/>
            <w:tcBorders>
              <w:top w:val="nil"/>
              <w:left w:val="nil"/>
              <w:bottom w:val="nil"/>
              <w:right w:val="single" w:sz="4" w:space="0" w:color="auto"/>
            </w:tcBorders>
            <w:vAlign w:val="bottom"/>
          </w:tcPr>
          <w:p w14:paraId="7387560B" w14:textId="77777777" w:rsidR="009648E2" w:rsidRDefault="009648E2">
            <w:pPr>
              <w:jc w:val="center"/>
              <w:rPr>
                <w:rFonts w:ascii="Arial" w:hAnsi="Arial"/>
                <w:sz w:val="20"/>
              </w:rPr>
            </w:pPr>
            <w:r>
              <w:rPr>
                <w:rFonts w:ascii="Arial" w:hAnsi="Arial"/>
                <w:sz w:val="20"/>
              </w:rPr>
              <w:t>216-6</w:t>
            </w:r>
          </w:p>
        </w:tc>
        <w:tc>
          <w:tcPr>
            <w:tcW w:w="861" w:type="dxa"/>
            <w:tcBorders>
              <w:top w:val="nil"/>
              <w:left w:val="nil"/>
              <w:bottom w:val="nil"/>
              <w:right w:val="nil"/>
            </w:tcBorders>
            <w:vAlign w:val="bottom"/>
          </w:tcPr>
          <w:p w14:paraId="29FCCDB9" w14:textId="77777777" w:rsidR="009648E2" w:rsidRDefault="009648E2">
            <w:pPr>
              <w:jc w:val="center"/>
              <w:rPr>
                <w:rFonts w:ascii="Arial" w:hAnsi="Arial"/>
                <w:sz w:val="20"/>
              </w:rPr>
            </w:pPr>
            <w:r>
              <w:rPr>
                <w:rFonts w:ascii="Arial" w:hAnsi="Arial"/>
                <w:sz w:val="20"/>
              </w:rPr>
              <w:t>296-8</w:t>
            </w:r>
          </w:p>
        </w:tc>
        <w:tc>
          <w:tcPr>
            <w:tcW w:w="1080" w:type="dxa"/>
            <w:tcBorders>
              <w:top w:val="nil"/>
              <w:left w:val="nil"/>
              <w:bottom w:val="nil"/>
              <w:right w:val="single" w:sz="4" w:space="0" w:color="auto"/>
            </w:tcBorders>
            <w:vAlign w:val="bottom"/>
          </w:tcPr>
          <w:p w14:paraId="626CF112" w14:textId="77777777" w:rsidR="009648E2" w:rsidRDefault="009648E2">
            <w:pPr>
              <w:jc w:val="center"/>
              <w:rPr>
                <w:rFonts w:ascii="Arial" w:hAnsi="Arial"/>
                <w:sz w:val="20"/>
              </w:rPr>
            </w:pPr>
            <w:r>
              <w:rPr>
                <w:rFonts w:ascii="Arial" w:hAnsi="Arial"/>
                <w:sz w:val="20"/>
              </w:rPr>
              <w:t>216-11</w:t>
            </w:r>
          </w:p>
        </w:tc>
      </w:tr>
      <w:tr w:rsidR="009648E2" w14:paraId="00064808" w14:textId="77777777">
        <w:tblPrEx>
          <w:tblBorders>
            <w:top w:val="none" w:sz="0" w:space="0" w:color="auto"/>
            <w:left w:val="none" w:sz="0" w:space="0" w:color="auto"/>
            <w:bottom w:val="none" w:sz="0" w:space="0" w:color="auto"/>
            <w:right w:val="none" w:sz="0" w:space="0" w:color="auto"/>
          </w:tblBorders>
        </w:tblPrEx>
        <w:trPr>
          <w:trHeight w:val="255"/>
        </w:trPr>
        <w:tc>
          <w:tcPr>
            <w:tcW w:w="740" w:type="dxa"/>
            <w:tcBorders>
              <w:top w:val="nil"/>
              <w:left w:val="single" w:sz="4" w:space="0" w:color="auto"/>
              <w:bottom w:val="nil"/>
              <w:right w:val="single" w:sz="4" w:space="0" w:color="auto"/>
            </w:tcBorders>
            <w:vAlign w:val="bottom"/>
          </w:tcPr>
          <w:p w14:paraId="4546F5A8" w14:textId="77777777" w:rsidR="009648E2" w:rsidRDefault="009648E2">
            <w:pPr>
              <w:jc w:val="center"/>
              <w:rPr>
                <w:rFonts w:ascii="Arial" w:hAnsi="Arial"/>
                <w:sz w:val="20"/>
              </w:rPr>
            </w:pPr>
            <w:r>
              <w:rPr>
                <w:rFonts w:ascii="Arial" w:hAnsi="Arial"/>
                <w:sz w:val="20"/>
              </w:rPr>
              <w:t>30-34</w:t>
            </w:r>
          </w:p>
        </w:tc>
        <w:tc>
          <w:tcPr>
            <w:tcW w:w="857" w:type="dxa"/>
            <w:tcBorders>
              <w:top w:val="nil"/>
              <w:left w:val="nil"/>
              <w:bottom w:val="nil"/>
              <w:right w:val="nil"/>
            </w:tcBorders>
            <w:vAlign w:val="bottom"/>
          </w:tcPr>
          <w:p w14:paraId="4E4B0ED7" w14:textId="77777777" w:rsidR="009648E2" w:rsidRDefault="009648E2">
            <w:pPr>
              <w:jc w:val="center"/>
              <w:rPr>
                <w:rFonts w:ascii="Arial" w:hAnsi="Arial"/>
                <w:sz w:val="20"/>
              </w:rPr>
            </w:pPr>
            <w:r>
              <w:rPr>
                <w:rFonts w:ascii="Arial" w:hAnsi="Arial"/>
                <w:sz w:val="20"/>
              </w:rPr>
              <w:t>7-9</w:t>
            </w:r>
          </w:p>
        </w:tc>
        <w:tc>
          <w:tcPr>
            <w:tcW w:w="939" w:type="dxa"/>
            <w:tcBorders>
              <w:top w:val="nil"/>
              <w:left w:val="nil"/>
              <w:bottom w:val="nil"/>
              <w:right w:val="single" w:sz="4" w:space="0" w:color="auto"/>
            </w:tcBorders>
            <w:vAlign w:val="bottom"/>
          </w:tcPr>
          <w:p w14:paraId="30851BA8" w14:textId="77777777" w:rsidR="009648E2" w:rsidRDefault="009648E2">
            <w:pPr>
              <w:jc w:val="center"/>
              <w:rPr>
                <w:rFonts w:ascii="Arial" w:hAnsi="Arial"/>
                <w:sz w:val="20"/>
              </w:rPr>
            </w:pPr>
            <w:r>
              <w:rPr>
                <w:rFonts w:ascii="Arial" w:hAnsi="Arial"/>
                <w:sz w:val="20"/>
              </w:rPr>
              <w:t>6-8</w:t>
            </w:r>
          </w:p>
        </w:tc>
        <w:tc>
          <w:tcPr>
            <w:tcW w:w="857" w:type="dxa"/>
            <w:tcBorders>
              <w:top w:val="nil"/>
              <w:left w:val="nil"/>
              <w:bottom w:val="nil"/>
              <w:right w:val="nil"/>
            </w:tcBorders>
            <w:vAlign w:val="bottom"/>
          </w:tcPr>
          <w:p w14:paraId="7D82D5CB" w14:textId="77777777" w:rsidR="009648E2" w:rsidRDefault="009648E2">
            <w:pPr>
              <w:jc w:val="center"/>
              <w:rPr>
                <w:rFonts w:ascii="Arial" w:hAnsi="Arial"/>
                <w:sz w:val="20"/>
              </w:rPr>
            </w:pPr>
            <w:r>
              <w:rPr>
                <w:rFonts w:ascii="Arial" w:hAnsi="Arial"/>
                <w:sz w:val="20"/>
              </w:rPr>
              <w:t>28-3</w:t>
            </w:r>
          </w:p>
        </w:tc>
        <w:tc>
          <w:tcPr>
            <w:tcW w:w="939" w:type="dxa"/>
            <w:tcBorders>
              <w:top w:val="nil"/>
              <w:left w:val="nil"/>
              <w:bottom w:val="nil"/>
              <w:right w:val="single" w:sz="4" w:space="0" w:color="auto"/>
            </w:tcBorders>
            <w:vAlign w:val="bottom"/>
          </w:tcPr>
          <w:p w14:paraId="1F50BDD1" w14:textId="77777777" w:rsidR="009648E2" w:rsidRDefault="009648E2">
            <w:pPr>
              <w:jc w:val="center"/>
              <w:rPr>
                <w:rFonts w:ascii="Arial" w:hAnsi="Arial"/>
                <w:sz w:val="20"/>
              </w:rPr>
            </w:pPr>
            <w:r>
              <w:rPr>
                <w:rFonts w:ascii="Arial" w:hAnsi="Arial"/>
                <w:sz w:val="20"/>
              </w:rPr>
              <w:t>23-11</w:t>
            </w:r>
          </w:p>
        </w:tc>
        <w:tc>
          <w:tcPr>
            <w:tcW w:w="908" w:type="dxa"/>
            <w:tcBorders>
              <w:top w:val="nil"/>
              <w:left w:val="nil"/>
              <w:bottom w:val="nil"/>
              <w:right w:val="nil"/>
            </w:tcBorders>
            <w:vAlign w:val="bottom"/>
          </w:tcPr>
          <w:p w14:paraId="778EB225" w14:textId="77777777" w:rsidR="009648E2" w:rsidRDefault="009648E2">
            <w:pPr>
              <w:jc w:val="center"/>
              <w:rPr>
                <w:rFonts w:ascii="Arial" w:hAnsi="Arial"/>
                <w:sz w:val="20"/>
              </w:rPr>
            </w:pPr>
            <w:r>
              <w:rPr>
                <w:rFonts w:ascii="Arial" w:hAnsi="Arial"/>
                <w:sz w:val="20"/>
              </w:rPr>
              <w:t>66-2</w:t>
            </w:r>
          </w:p>
        </w:tc>
        <w:tc>
          <w:tcPr>
            <w:tcW w:w="939" w:type="dxa"/>
            <w:tcBorders>
              <w:top w:val="nil"/>
              <w:left w:val="nil"/>
              <w:bottom w:val="nil"/>
              <w:right w:val="single" w:sz="4" w:space="0" w:color="auto"/>
            </w:tcBorders>
            <w:vAlign w:val="bottom"/>
          </w:tcPr>
          <w:p w14:paraId="385530A0" w14:textId="77777777" w:rsidR="009648E2" w:rsidRDefault="009648E2">
            <w:pPr>
              <w:jc w:val="center"/>
              <w:rPr>
                <w:rFonts w:ascii="Arial" w:hAnsi="Arial"/>
                <w:sz w:val="20"/>
              </w:rPr>
            </w:pPr>
            <w:r>
              <w:rPr>
                <w:rFonts w:ascii="Arial" w:hAnsi="Arial"/>
                <w:sz w:val="20"/>
              </w:rPr>
              <w:t>61-9</w:t>
            </w:r>
          </w:p>
        </w:tc>
        <w:tc>
          <w:tcPr>
            <w:tcW w:w="861" w:type="dxa"/>
            <w:tcBorders>
              <w:top w:val="nil"/>
              <w:left w:val="nil"/>
              <w:bottom w:val="nil"/>
              <w:right w:val="nil"/>
            </w:tcBorders>
            <w:vAlign w:val="bottom"/>
          </w:tcPr>
          <w:p w14:paraId="37373547" w14:textId="77777777" w:rsidR="009648E2" w:rsidRDefault="009648E2">
            <w:pPr>
              <w:jc w:val="center"/>
              <w:rPr>
                <w:rFonts w:ascii="Arial" w:hAnsi="Arial"/>
                <w:sz w:val="20"/>
              </w:rPr>
            </w:pPr>
            <w:r>
              <w:rPr>
                <w:rFonts w:ascii="Arial" w:hAnsi="Arial"/>
                <w:sz w:val="20"/>
              </w:rPr>
              <w:t>227-9</w:t>
            </w:r>
          </w:p>
        </w:tc>
        <w:tc>
          <w:tcPr>
            <w:tcW w:w="939" w:type="dxa"/>
            <w:tcBorders>
              <w:top w:val="nil"/>
              <w:left w:val="nil"/>
              <w:bottom w:val="nil"/>
              <w:right w:val="single" w:sz="4" w:space="0" w:color="auto"/>
            </w:tcBorders>
            <w:vAlign w:val="bottom"/>
          </w:tcPr>
          <w:p w14:paraId="5C03C5C0" w14:textId="77777777" w:rsidR="009648E2" w:rsidRDefault="009648E2">
            <w:pPr>
              <w:jc w:val="center"/>
              <w:rPr>
                <w:rFonts w:ascii="Arial" w:hAnsi="Arial"/>
                <w:sz w:val="20"/>
              </w:rPr>
            </w:pPr>
            <w:r>
              <w:rPr>
                <w:rFonts w:ascii="Arial" w:hAnsi="Arial"/>
                <w:sz w:val="20"/>
              </w:rPr>
              <w:t>216-4</w:t>
            </w:r>
          </w:p>
        </w:tc>
        <w:tc>
          <w:tcPr>
            <w:tcW w:w="861" w:type="dxa"/>
            <w:tcBorders>
              <w:top w:val="nil"/>
              <w:left w:val="nil"/>
              <w:bottom w:val="nil"/>
              <w:right w:val="nil"/>
            </w:tcBorders>
            <w:vAlign w:val="bottom"/>
          </w:tcPr>
          <w:p w14:paraId="17C6323D" w14:textId="77777777" w:rsidR="009648E2" w:rsidRDefault="009648E2">
            <w:pPr>
              <w:jc w:val="center"/>
              <w:rPr>
                <w:rFonts w:ascii="Arial" w:hAnsi="Arial"/>
                <w:sz w:val="20"/>
              </w:rPr>
            </w:pPr>
            <w:r>
              <w:rPr>
                <w:rFonts w:ascii="Arial" w:hAnsi="Arial"/>
                <w:sz w:val="20"/>
              </w:rPr>
              <w:t>297-10</w:t>
            </w:r>
          </w:p>
        </w:tc>
        <w:tc>
          <w:tcPr>
            <w:tcW w:w="1080" w:type="dxa"/>
            <w:tcBorders>
              <w:top w:val="nil"/>
              <w:left w:val="nil"/>
              <w:bottom w:val="nil"/>
              <w:right w:val="single" w:sz="4" w:space="0" w:color="auto"/>
            </w:tcBorders>
            <w:vAlign w:val="bottom"/>
          </w:tcPr>
          <w:p w14:paraId="29821FAF" w14:textId="77777777" w:rsidR="009648E2" w:rsidRDefault="009648E2">
            <w:pPr>
              <w:jc w:val="center"/>
              <w:rPr>
                <w:rFonts w:ascii="Arial" w:hAnsi="Arial"/>
                <w:sz w:val="20"/>
              </w:rPr>
            </w:pPr>
            <w:r>
              <w:rPr>
                <w:rFonts w:ascii="Arial" w:hAnsi="Arial"/>
                <w:sz w:val="20"/>
              </w:rPr>
              <w:t>199-0</w:t>
            </w:r>
          </w:p>
        </w:tc>
      </w:tr>
      <w:tr w:rsidR="009648E2" w14:paraId="42BFE9B9" w14:textId="77777777">
        <w:tblPrEx>
          <w:tblBorders>
            <w:top w:val="none" w:sz="0" w:space="0" w:color="auto"/>
            <w:left w:val="none" w:sz="0" w:space="0" w:color="auto"/>
            <w:bottom w:val="none" w:sz="0" w:space="0" w:color="auto"/>
            <w:right w:val="none" w:sz="0" w:space="0" w:color="auto"/>
          </w:tblBorders>
        </w:tblPrEx>
        <w:trPr>
          <w:trHeight w:val="255"/>
        </w:trPr>
        <w:tc>
          <w:tcPr>
            <w:tcW w:w="740" w:type="dxa"/>
            <w:tcBorders>
              <w:top w:val="nil"/>
              <w:left w:val="single" w:sz="4" w:space="0" w:color="auto"/>
              <w:bottom w:val="nil"/>
              <w:right w:val="single" w:sz="4" w:space="0" w:color="auto"/>
            </w:tcBorders>
            <w:vAlign w:val="bottom"/>
          </w:tcPr>
          <w:p w14:paraId="0C060B04" w14:textId="77777777" w:rsidR="009648E2" w:rsidRDefault="009648E2">
            <w:pPr>
              <w:jc w:val="center"/>
              <w:rPr>
                <w:rFonts w:ascii="Arial" w:hAnsi="Arial"/>
                <w:sz w:val="20"/>
              </w:rPr>
            </w:pPr>
            <w:r>
              <w:rPr>
                <w:rFonts w:ascii="Arial" w:hAnsi="Arial"/>
                <w:sz w:val="20"/>
              </w:rPr>
              <w:t>35-39</w:t>
            </w:r>
          </w:p>
        </w:tc>
        <w:tc>
          <w:tcPr>
            <w:tcW w:w="857" w:type="dxa"/>
            <w:tcBorders>
              <w:top w:val="nil"/>
              <w:left w:val="nil"/>
              <w:bottom w:val="nil"/>
              <w:right w:val="nil"/>
            </w:tcBorders>
            <w:vAlign w:val="bottom"/>
          </w:tcPr>
          <w:p w14:paraId="5EE13D18" w14:textId="77777777" w:rsidR="009648E2" w:rsidRDefault="009648E2">
            <w:pPr>
              <w:jc w:val="center"/>
              <w:rPr>
                <w:rFonts w:ascii="Arial" w:hAnsi="Arial"/>
                <w:sz w:val="20"/>
              </w:rPr>
            </w:pPr>
            <w:r>
              <w:rPr>
                <w:rFonts w:ascii="Arial" w:hAnsi="Arial"/>
                <w:sz w:val="20"/>
              </w:rPr>
              <w:t>7-5</w:t>
            </w:r>
          </w:p>
        </w:tc>
        <w:tc>
          <w:tcPr>
            <w:tcW w:w="939" w:type="dxa"/>
            <w:tcBorders>
              <w:top w:val="nil"/>
              <w:left w:val="nil"/>
              <w:bottom w:val="nil"/>
              <w:right w:val="single" w:sz="4" w:space="0" w:color="auto"/>
            </w:tcBorders>
            <w:vAlign w:val="bottom"/>
          </w:tcPr>
          <w:p w14:paraId="01F1A266" w14:textId="77777777" w:rsidR="009648E2" w:rsidRDefault="009648E2">
            <w:pPr>
              <w:jc w:val="center"/>
              <w:rPr>
                <w:rFonts w:ascii="Arial" w:hAnsi="Arial"/>
                <w:sz w:val="20"/>
              </w:rPr>
            </w:pPr>
            <w:r>
              <w:rPr>
                <w:rFonts w:ascii="Arial" w:hAnsi="Arial"/>
                <w:sz w:val="20"/>
              </w:rPr>
              <w:t>6-4</w:t>
            </w:r>
          </w:p>
        </w:tc>
        <w:tc>
          <w:tcPr>
            <w:tcW w:w="857" w:type="dxa"/>
            <w:tcBorders>
              <w:top w:val="nil"/>
              <w:left w:val="nil"/>
              <w:bottom w:val="nil"/>
              <w:right w:val="nil"/>
            </w:tcBorders>
            <w:vAlign w:val="bottom"/>
          </w:tcPr>
          <w:p w14:paraId="2DEFDACE" w14:textId="77777777" w:rsidR="009648E2" w:rsidRDefault="009648E2">
            <w:pPr>
              <w:jc w:val="center"/>
              <w:rPr>
                <w:rFonts w:ascii="Arial" w:hAnsi="Arial"/>
                <w:sz w:val="20"/>
              </w:rPr>
            </w:pPr>
            <w:r>
              <w:rPr>
                <w:rFonts w:ascii="Arial" w:hAnsi="Arial"/>
                <w:sz w:val="20"/>
              </w:rPr>
              <w:t>26-11</w:t>
            </w:r>
          </w:p>
        </w:tc>
        <w:tc>
          <w:tcPr>
            <w:tcW w:w="939" w:type="dxa"/>
            <w:tcBorders>
              <w:top w:val="nil"/>
              <w:left w:val="nil"/>
              <w:bottom w:val="nil"/>
              <w:right w:val="single" w:sz="4" w:space="0" w:color="auto"/>
            </w:tcBorders>
            <w:vAlign w:val="bottom"/>
          </w:tcPr>
          <w:p w14:paraId="65A9C9B5" w14:textId="77777777" w:rsidR="009648E2" w:rsidRDefault="009648E2">
            <w:pPr>
              <w:jc w:val="center"/>
              <w:rPr>
                <w:rFonts w:ascii="Arial" w:hAnsi="Arial"/>
                <w:sz w:val="20"/>
              </w:rPr>
            </w:pPr>
            <w:r>
              <w:rPr>
                <w:rFonts w:ascii="Arial" w:hAnsi="Arial"/>
                <w:sz w:val="20"/>
              </w:rPr>
              <w:t>22-8</w:t>
            </w:r>
          </w:p>
        </w:tc>
        <w:tc>
          <w:tcPr>
            <w:tcW w:w="908" w:type="dxa"/>
            <w:tcBorders>
              <w:top w:val="nil"/>
              <w:left w:val="nil"/>
              <w:bottom w:val="nil"/>
              <w:right w:val="nil"/>
            </w:tcBorders>
            <w:vAlign w:val="bottom"/>
          </w:tcPr>
          <w:p w14:paraId="3DAC106D" w14:textId="77777777" w:rsidR="009648E2" w:rsidRDefault="009648E2">
            <w:pPr>
              <w:jc w:val="center"/>
              <w:rPr>
                <w:rFonts w:ascii="Arial" w:hAnsi="Arial"/>
                <w:sz w:val="20"/>
              </w:rPr>
            </w:pPr>
            <w:r>
              <w:rPr>
                <w:rFonts w:ascii="Arial" w:hAnsi="Arial"/>
                <w:sz w:val="20"/>
              </w:rPr>
              <w:t>62-10</w:t>
            </w:r>
          </w:p>
        </w:tc>
        <w:tc>
          <w:tcPr>
            <w:tcW w:w="939" w:type="dxa"/>
            <w:tcBorders>
              <w:top w:val="nil"/>
              <w:left w:val="nil"/>
              <w:bottom w:val="nil"/>
              <w:right w:val="single" w:sz="4" w:space="0" w:color="auto"/>
            </w:tcBorders>
            <w:vAlign w:val="bottom"/>
          </w:tcPr>
          <w:p w14:paraId="0CFF001D" w14:textId="77777777" w:rsidR="009648E2" w:rsidRDefault="009648E2">
            <w:pPr>
              <w:jc w:val="center"/>
              <w:rPr>
                <w:rFonts w:ascii="Arial" w:hAnsi="Arial"/>
                <w:sz w:val="20"/>
              </w:rPr>
            </w:pPr>
            <w:r>
              <w:rPr>
                <w:rFonts w:ascii="Arial" w:hAnsi="Arial"/>
                <w:sz w:val="20"/>
              </w:rPr>
              <w:t>59-6</w:t>
            </w:r>
          </w:p>
        </w:tc>
        <w:tc>
          <w:tcPr>
            <w:tcW w:w="861" w:type="dxa"/>
            <w:tcBorders>
              <w:top w:val="nil"/>
              <w:left w:val="nil"/>
              <w:bottom w:val="nil"/>
              <w:right w:val="nil"/>
            </w:tcBorders>
            <w:vAlign w:val="bottom"/>
          </w:tcPr>
          <w:p w14:paraId="2DB41C32" w14:textId="77777777" w:rsidR="009648E2" w:rsidRDefault="009648E2">
            <w:pPr>
              <w:jc w:val="center"/>
              <w:rPr>
                <w:rFonts w:ascii="Arial" w:hAnsi="Arial"/>
                <w:sz w:val="20"/>
              </w:rPr>
            </w:pPr>
            <w:r>
              <w:rPr>
                <w:rFonts w:ascii="Arial" w:hAnsi="Arial"/>
                <w:sz w:val="20"/>
              </w:rPr>
              <w:t>216-4</w:t>
            </w:r>
          </w:p>
        </w:tc>
        <w:tc>
          <w:tcPr>
            <w:tcW w:w="939" w:type="dxa"/>
            <w:tcBorders>
              <w:top w:val="nil"/>
              <w:left w:val="nil"/>
              <w:bottom w:val="nil"/>
              <w:right w:val="single" w:sz="4" w:space="0" w:color="auto"/>
            </w:tcBorders>
            <w:vAlign w:val="bottom"/>
          </w:tcPr>
          <w:p w14:paraId="71AA84D3" w14:textId="77777777" w:rsidR="009648E2" w:rsidRDefault="009648E2">
            <w:pPr>
              <w:jc w:val="center"/>
              <w:rPr>
                <w:rFonts w:ascii="Arial" w:hAnsi="Arial"/>
                <w:sz w:val="20"/>
              </w:rPr>
            </w:pPr>
            <w:r>
              <w:rPr>
                <w:rFonts w:ascii="Arial" w:hAnsi="Arial"/>
                <w:sz w:val="20"/>
              </w:rPr>
              <w:t>203-4</w:t>
            </w:r>
          </w:p>
        </w:tc>
        <w:tc>
          <w:tcPr>
            <w:tcW w:w="861" w:type="dxa"/>
            <w:tcBorders>
              <w:top w:val="nil"/>
              <w:left w:val="nil"/>
              <w:bottom w:val="nil"/>
              <w:right w:val="nil"/>
            </w:tcBorders>
            <w:vAlign w:val="bottom"/>
          </w:tcPr>
          <w:p w14:paraId="35B68A9D" w14:textId="77777777" w:rsidR="009648E2" w:rsidRDefault="009648E2">
            <w:pPr>
              <w:jc w:val="center"/>
              <w:rPr>
                <w:rFonts w:ascii="Arial" w:hAnsi="Arial"/>
                <w:sz w:val="20"/>
              </w:rPr>
            </w:pPr>
            <w:r>
              <w:rPr>
                <w:rFonts w:ascii="Arial" w:hAnsi="Arial"/>
                <w:sz w:val="20"/>
              </w:rPr>
              <w:t>262-6</w:t>
            </w:r>
          </w:p>
        </w:tc>
        <w:tc>
          <w:tcPr>
            <w:tcW w:w="1080" w:type="dxa"/>
            <w:tcBorders>
              <w:top w:val="nil"/>
              <w:left w:val="nil"/>
              <w:bottom w:val="nil"/>
              <w:right w:val="single" w:sz="4" w:space="0" w:color="auto"/>
            </w:tcBorders>
            <w:vAlign w:val="bottom"/>
          </w:tcPr>
          <w:p w14:paraId="36F07B88" w14:textId="77777777" w:rsidR="009648E2" w:rsidRDefault="009648E2">
            <w:pPr>
              <w:jc w:val="center"/>
              <w:rPr>
                <w:rFonts w:ascii="Arial" w:hAnsi="Arial"/>
                <w:sz w:val="20"/>
              </w:rPr>
            </w:pPr>
            <w:r>
              <w:rPr>
                <w:rFonts w:ascii="Arial" w:hAnsi="Arial"/>
                <w:sz w:val="20"/>
              </w:rPr>
              <w:t>180-9</w:t>
            </w:r>
          </w:p>
        </w:tc>
      </w:tr>
      <w:tr w:rsidR="009648E2" w14:paraId="465E6D79" w14:textId="77777777">
        <w:tblPrEx>
          <w:tblBorders>
            <w:top w:val="none" w:sz="0" w:space="0" w:color="auto"/>
            <w:left w:val="none" w:sz="0" w:space="0" w:color="auto"/>
            <w:bottom w:val="none" w:sz="0" w:space="0" w:color="auto"/>
            <w:right w:val="none" w:sz="0" w:space="0" w:color="auto"/>
          </w:tblBorders>
        </w:tblPrEx>
        <w:trPr>
          <w:trHeight w:val="255"/>
        </w:trPr>
        <w:tc>
          <w:tcPr>
            <w:tcW w:w="740" w:type="dxa"/>
            <w:tcBorders>
              <w:top w:val="nil"/>
              <w:left w:val="single" w:sz="4" w:space="0" w:color="auto"/>
              <w:bottom w:val="nil"/>
              <w:right w:val="single" w:sz="4" w:space="0" w:color="auto"/>
            </w:tcBorders>
            <w:vAlign w:val="bottom"/>
          </w:tcPr>
          <w:p w14:paraId="57762576" w14:textId="77777777" w:rsidR="009648E2" w:rsidRDefault="009648E2">
            <w:pPr>
              <w:jc w:val="center"/>
              <w:rPr>
                <w:rFonts w:ascii="Arial" w:hAnsi="Arial"/>
                <w:sz w:val="20"/>
              </w:rPr>
            </w:pPr>
            <w:r>
              <w:rPr>
                <w:rFonts w:ascii="Arial" w:hAnsi="Arial"/>
                <w:sz w:val="20"/>
              </w:rPr>
              <w:t>40-44</w:t>
            </w:r>
          </w:p>
        </w:tc>
        <w:tc>
          <w:tcPr>
            <w:tcW w:w="857" w:type="dxa"/>
            <w:tcBorders>
              <w:top w:val="nil"/>
              <w:left w:val="nil"/>
              <w:bottom w:val="nil"/>
              <w:right w:val="nil"/>
            </w:tcBorders>
            <w:vAlign w:val="bottom"/>
          </w:tcPr>
          <w:p w14:paraId="6A88161A" w14:textId="77777777" w:rsidR="009648E2" w:rsidRDefault="009648E2">
            <w:pPr>
              <w:jc w:val="center"/>
              <w:rPr>
                <w:rFonts w:ascii="Arial" w:hAnsi="Arial"/>
                <w:sz w:val="20"/>
              </w:rPr>
            </w:pPr>
            <w:r>
              <w:rPr>
                <w:rFonts w:ascii="Arial" w:hAnsi="Arial"/>
                <w:sz w:val="20"/>
              </w:rPr>
              <w:t>7-1</w:t>
            </w:r>
          </w:p>
        </w:tc>
        <w:tc>
          <w:tcPr>
            <w:tcW w:w="939" w:type="dxa"/>
            <w:tcBorders>
              <w:top w:val="nil"/>
              <w:left w:val="nil"/>
              <w:bottom w:val="nil"/>
              <w:right w:val="single" w:sz="4" w:space="0" w:color="auto"/>
            </w:tcBorders>
            <w:vAlign w:val="bottom"/>
          </w:tcPr>
          <w:p w14:paraId="01C4D56A" w14:textId="77777777" w:rsidR="009648E2" w:rsidRDefault="009648E2">
            <w:pPr>
              <w:jc w:val="center"/>
              <w:rPr>
                <w:rFonts w:ascii="Arial" w:hAnsi="Arial"/>
                <w:sz w:val="20"/>
              </w:rPr>
            </w:pPr>
            <w:r>
              <w:rPr>
                <w:rFonts w:ascii="Arial" w:hAnsi="Arial"/>
                <w:sz w:val="20"/>
              </w:rPr>
              <w:t>6-0</w:t>
            </w:r>
          </w:p>
        </w:tc>
        <w:tc>
          <w:tcPr>
            <w:tcW w:w="857" w:type="dxa"/>
            <w:tcBorders>
              <w:top w:val="nil"/>
              <w:left w:val="nil"/>
              <w:bottom w:val="nil"/>
              <w:right w:val="nil"/>
            </w:tcBorders>
            <w:vAlign w:val="bottom"/>
          </w:tcPr>
          <w:p w14:paraId="773C018C" w14:textId="77777777" w:rsidR="009648E2" w:rsidRDefault="009648E2">
            <w:pPr>
              <w:jc w:val="center"/>
              <w:rPr>
                <w:rFonts w:ascii="Arial" w:hAnsi="Arial"/>
                <w:sz w:val="20"/>
              </w:rPr>
            </w:pPr>
            <w:r>
              <w:rPr>
                <w:rFonts w:ascii="Arial" w:hAnsi="Arial"/>
                <w:sz w:val="20"/>
              </w:rPr>
              <w:t>25-6</w:t>
            </w:r>
          </w:p>
        </w:tc>
        <w:tc>
          <w:tcPr>
            <w:tcW w:w="939" w:type="dxa"/>
            <w:tcBorders>
              <w:top w:val="nil"/>
              <w:left w:val="nil"/>
              <w:bottom w:val="nil"/>
              <w:right w:val="single" w:sz="4" w:space="0" w:color="auto"/>
            </w:tcBorders>
            <w:vAlign w:val="bottom"/>
          </w:tcPr>
          <w:p w14:paraId="541440FC" w14:textId="77777777" w:rsidR="009648E2" w:rsidRDefault="009648E2">
            <w:pPr>
              <w:jc w:val="center"/>
              <w:rPr>
                <w:rFonts w:ascii="Arial" w:hAnsi="Arial"/>
                <w:sz w:val="20"/>
              </w:rPr>
            </w:pPr>
            <w:r>
              <w:rPr>
                <w:rFonts w:ascii="Arial" w:hAnsi="Arial"/>
                <w:sz w:val="20"/>
              </w:rPr>
              <w:t>21-4</w:t>
            </w:r>
          </w:p>
        </w:tc>
        <w:tc>
          <w:tcPr>
            <w:tcW w:w="908" w:type="dxa"/>
            <w:tcBorders>
              <w:top w:val="nil"/>
              <w:left w:val="nil"/>
              <w:bottom w:val="nil"/>
              <w:right w:val="nil"/>
            </w:tcBorders>
            <w:vAlign w:val="bottom"/>
          </w:tcPr>
          <w:p w14:paraId="280DEE52" w14:textId="77777777" w:rsidR="009648E2" w:rsidRDefault="009648E2">
            <w:pPr>
              <w:jc w:val="center"/>
              <w:rPr>
                <w:rFonts w:ascii="Arial" w:hAnsi="Arial"/>
                <w:sz w:val="20"/>
              </w:rPr>
            </w:pPr>
            <w:r>
              <w:rPr>
                <w:rFonts w:ascii="Arial" w:hAnsi="Arial"/>
                <w:sz w:val="20"/>
              </w:rPr>
              <w:t>59-6</w:t>
            </w:r>
          </w:p>
        </w:tc>
        <w:tc>
          <w:tcPr>
            <w:tcW w:w="939" w:type="dxa"/>
            <w:tcBorders>
              <w:top w:val="nil"/>
              <w:left w:val="nil"/>
              <w:bottom w:val="nil"/>
              <w:right w:val="single" w:sz="4" w:space="0" w:color="auto"/>
            </w:tcBorders>
            <w:vAlign w:val="bottom"/>
          </w:tcPr>
          <w:p w14:paraId="397C9369" w14:textId="77777777" w:rsidR="009648E2" w:rsidRDefault="009648E2">
            <w:pPr>
              <w:jc w:val="center"/>
              <w:rPr>
                <w:rFonts w:ascii="Arial" w:hAnsi="Arial"/>
                <w:sz w:val="20"/>
              </w:rPr>
            </w:pPr>
            <w:r>
              <w:rPr>
                <w:rFonts w:ascii="Arial" w:hAnsi="Arial"/>
                <w:sz w:val="20"/>
              </w:rPr>
              <w:t>55-2</w:t>
            </w:r>
          </w:p>
        </w:tc>
        <w:tc>
          <w:tcPr>
            <w:tcW w:w="861" w:type="dxa"/>
            <w:tcBorders>
              <w:top w:val="nil"/>
              <w:left w:val="nil"/>
              <w:bottom w:val="nil"/>
              <w:right w:val="nil"/>
            </w:tcBorders>
            <w:vAlign w:val="bottom"/>
          </w:tcPr>
          <w:p w14:paraId="7B2FF1E4" w14:textId="77777777" w:rsidR="009648E2" w:rsidRDefault="009648E2">
            <w:pPr>
              <w:jc w:val="center"/>
              <w:rPr>
                <w:rFonts w:ascii="Arial" w:hAnsi="Arial"/>
                <w:sz w:val="20"/>
              </w:rPr>
            </w:pPr>
            <w:r>
              <w:rPr>
                <w:rFonts w:ascii="Arial" w:hAnsi="Arial"/>
                <w:sz w:val="20"/>
              </w:rPr>
              <w:t>205-5</w:t>
            </w:r>
          </w:p>
        </w:tc>
        <w:tc>
          <w:tcPr>
            <w:tcW w:w="939" w:type="dxa"/>
            <w:tcBorders>
              <w:top w:val="nil"/>
              <w:left w:val="nil"/>
              <w:bottom w:val="nil"/>
              <w:right w:val="single" w:sz="4" w:space="0" w:color="auto"/>
            </w:tcBorders>
            <w:vAlign w:val="bottom"/>
          </w:tcPr>
          <w:p w14:paraId="795FB45B" w14:textId="77777777" w:rsidR="009648E2" w:rsidRDefault="009648E2">
            <w:pPr>
              <w:jc w:val="center"/>
              <w:rPr>
                <w:rFonts w:ascii="Arial" w:hAnsi="Arial"/>
                <w:sz w:val="20"/>
              </w:rPr>
            </w:pPr>
            <w:r>
              <w:rPr>
                <w:rFonts w:ascii="Arial" w:hAnsi="Arial"/>
                <w:sz w:val="20"/>
              </w:rPr>
              <w:t>191-3</w:t>
            </w:r>
          </w:p>
        </w:tc>
        <w:tc>
          <w:tcPr>
            <w:tcW w:w="861" w:type="dxa"/>
            <w:tcBorders>
              <w:top w:val="nil"/>
              <w:left w:val="nil"/>
              <w:bottom w:val="nil"/>
              <w:right w:val="nil"/>
            </w:tcBorders>
            <w:vAlign w:val="bottom"/>
          </w:tcPr>
          <w:p w14:paraId="67970310" w14:textId="77777777" w:rsidR="009648E2" w:rsidRDefault="009648E2">
            <w:pPr>
              <w:jc w:val="center"/>
              <w:rPr>
                <w:rFonts w:ascii="Arial" w:hAnsi="Arial"/>
                <w:sz w:val="20"/>
              </w:rPr>
            </w:pPr>
            <w:r>
              <w:rPr>
                <w:rFonts w:ascii="Arial" w:hAnsi="Arial"/>
                <w:sz w:val="20"/>
              </w:rPr>
              <w:t>247-3</w:t>
            </w:r>
          </w:p>
        </w:tc>
        <w:tc>
          <w:tcPr>
            <w:tcW w:w="1080" w:type="dxa"/>
            <w:tcBorders>
              <w:top w:val="nil"/>
              <w:left w:val="nil"/>
              <w:bottom w:val="nil"/>
              <w:right w:val="single" w:sz="4" w:space="0" w:color="auto"/>
            </w:tcBorders>
            <w:vAlign w:val="bottom"/>
          </w:tcPr>
          <w:p w14:paraId="275D6E55" w14:textId="77777777" w:rsidR="009648E2" w:rsidRDefault="009648E2">
            <w:pPr>
              <w:jc w:val="center"/>
              <w:rPr>
                <w:rFonts w:ascii="Arial" w:hAnsi="Arial"/>
                <w:sz w:val="20"/>
              </w:rPr>
            </w:pPr>
            <w:r>
              <w:rPr>
                <w:rFonts w:ascii="Arial" w:hAnsi="Arial"/>
                <w:sz w:val="20"/>
              </w:rPr>
              <w:t>164-4</w:t>
            </w:r>
          </w:p>
        </w:tc>
      </w:tr>
      <w:tr w:rsidR="009648E2" w14:paraId="57B99FB4" w14:textId="77777777">
        <w:tblPrEx>
          <w:tblBorders>
            <w:top w:val="none" w:sz="0" w:space="0" w:color="auto"/>
            <w:left w:val="none" w:sz="0" w:space="0" w:color="auto"/>
            <w:bottom w:val="none" w:sz="0" w:space="0" w:color="auto"/>
            <w:right w:val="none" w:sz="0" w:space="0" w:color="auto"/>
          </w:tblBorders>
        </w:tblPrEx>
        <w:trPr>
          <w:trHeight w:val="255"/>
        </w:trPr>
        <w:tc>
          <w:tcPr>
            <w:tcW w:w="740" w:type="dxa"/>
            <w:tcBorders>
              <w:top w:val="nil"/>
              <w:left w:val="single" w:sz="4" w:space="0" w:color="auto"/>
              <w:bottom w:val="nil"/>
              <w:right w:val="single" w:sz="4" w:space="0" w:color="auto"/>
            </w:tcBorders>
            <w:vAlign w:val="bottom"/>
          </w:tcPr>
          <w:p w14:paraId="2F9A9672" w14:textId="77777777" w:rsidR="009648E2" w:rsidRDefault="009648E2">
            <w:pPr>
              <w:jc w:val="center"/>
              <w:rPr>
                <w:rFonts w:ascii="Arial" w:hAnsi="Arial"/>
                <w:sz w:val="20"/>
              </w:rPr>
            </w:pPr>
            <w:r>
              <w:rPr>
                <w:rFonts w:ascii="Arial" w:hAnsi="Arial"/>
                <w:sz w:val="20"/>
              </w:rPr>
              <w:t>45-49</w:t>
            </w:r>
          </w:p>
        </w:tc>
        <w:tc>
          <w:tcPr>
            <w:tcW w:w="857" w:type="dxa"/>
            <w:tcBorders>
              <w:top w:val="nil"/>
              <w:left w:val="nil"/>
              <w:bottom w:val="nil"/>
              <w:right w:val="nil"/>
            </w:tcBorders>
            <w:vAlign w:val="bottom"/>
          </w:tcPr>
          <w:p w14:paraId="588A64EF" w14:textId="77777777" w:rsidR="009648E2" w:rsidRDefault="009648E2">
            <w:pPr>
              <w:jc w:val="center"/>
              <w:rPr>
                <w:rFonts w:ascii="Arial" w:hAnsi="Arial"/>
                <w:sz w:val="20"/>
              </w:rPr>
            </w:pPr>
            <w:r>
              <w:rPr>
                <w:rFonts w:ascii="Arial" w:hAnsi="Arial"/>
                <w:sz w:val="20"/>
              </w:rPr>
              <w:t>6-9</w:t>
            </w:r>
          </w:p>
        </w:tc>
        <w:tc>
          <w:tcPr>
            <w:tcW w:w="939" w:type="dxa"/>
            <w:tcBorders>
              <w:top w:val="nil"/>
              <w:left w:val="nil"/>
              <w:bottom w:val="nil"/>
              <w:right w:val="single" w:sz="4" w:space="0" w:color="auto"/>
            </w:tcBorders>
            <w:vAlign w:val="bottom"/>
          </w:tcPr>
          <w:p w14:paraId="504F16A4" w14:textId="77777777" w:rsidR="009648E2" w:rsidRDefault="009648E2">
            <w:pPr>
              <w:jc w:val="center"/>
              <w:rPr>
                <w:rFonts w:ascii="Arial" w:hAnsi="Arial"/>
                <w:sz w:val="20"/>
              </w:rPr>
            </w:pPr>
            <w:r>
              <w:rPr>
                <w:rFonts w:ascii="Arial" w:hAnsi="Arial"/>
                <w:sz w:val="20"/>
              </w:rPr>
              <w:t>5-8</w:t>
            </w:r>
          </w:p>
        </w:tc>
        <w:tc>
          <w:tcPr>
            <w:tcW w:w="857" w:type="dxa"/>
            <w:tcBorders>
              <w:top w:val="nil"/>
              <w:left w:val="nil"/>
              <w:bottom w:val="nil"/>
              <w:right w:val="nil"/>
            </w:tcBorders>
            <w:vAlign w:val="bottom"/>
          </w:tcPr>
          <w:p w14:paraId="0524680D" w14:textId="77777777" w:rsidR="009648E2" w:rsidRDefault="009648E2">
            <w:pPr>
              <w:jc w:val="center"/>
              <w:rPr>
                <w:rFonts w:ascii="Arial" w:hAnsi="Arial"/>
                <w:sz w:val="20"/>
              </w:rPr>
            </w:pPr>
            <w:r>
              <w:rPr>
                <w:rFonts w:ascii="Arial" w:hAnsi="Arial"/>
                <w:sz w:val="20"/>
              </w:rPr>
              <w:t>24-0</w:t>
            </w:r>
          </w:p>
        </w:tc>
        <w:tc>
          <w:tcPr>
            <w:tcW w:w="939" w:type="dxa"/>
            <w:tcBorders>
              <w:top w:val="nil"/>
              <w:left w:val="nil"/>
              <w:bottom w:val="nil"/>
              <w:right w:val="single" w:sz="4" w:space="0" w:color="auto"/>
            </w:tcBorders>
            <w:vAlign w:val="bottom"/>
          </w:tcPr>
          <w:p w14:paraId="60B85F5C" w14:textId="77777777" w:rsidR="009648E2" w:rsidRDefault="009648E2">
            <w:pPr>
              <w:jc w:val="center"/>
              <w:rPr>
                <w:rFonts w:ascii="Arial" w:hAnsi="Arial"/>
                <w:sz w:val="20"/>
              </w:rPr>
            </w:pPr>
            <w:r>
              <w:rPr>
                <w:rFonts w:ascii="Arial" w:hAnsi="Arial"/>
                <w:sz w:val="20"/>
              </w:rPr>
              <w:t>20-0</w:t>
            </w:r>
          </w:p>
        </w:tc>
        <w:tc>
          <w:tcPr>
            <w:tcW w:w="908" w:type="dxa"/>
            <w:tcBorders>
              <w:top w:val="nil"/>
              <w:left w:val="nil"/>
              <w:bottom w:val="nil"/>
              <w:right w:val="nil"/>
            </w:tcBorders>
            <w:vAlign w:val="bottom"/>
          </w:tcPr>
          <w:p w14:paraId="1C2F45CF" w14:textId="77777777" w:rsidR="009648E2" w:rsidRDefault="009648E2">
            <w:pPr>
              <w:jc w:val="center"/>
              <w:rPr>
                <w:rFonts w:ascii="Arial" w:hAnsi="Arial"/>
                <w:sz w:val="20"/>
              </w:rPr>
            </w:pPr>
            <w:r>
              <w:rPr>
                <w:rFonts w:ascii="Arial" w:hAnsi="Arial"/>
                <w:sz w:val="20"/>
              </w:rPr>
              <w:t>56-3</w:t>
            </w:r>
          </w:p>
        </w:tc>
        <w:tc>
          <w:tcPr>
            <w:tcW w:w="939" w:type="dxa"/>
            <w:tcBorders>
              <w:top w:val="nil"/>
              <w:left w:val="nil"/>
              <w:bottom w:val="nil"/>
              <w:right w:val="single" w:sz="4" w:space="0" w:color="auto"/>
            </w:tcBorders>
            <w:vAlign w:val="bottom"/>
          </w:tcPr>
          <w:p w14:paraId="5C95D390" w14:textId="77777777" w:rsidR="009648E2" w:rsidRDefault="009648E2">
            <w:pPr>
              <w:jc w:val="center"/>
              <w:rPr>
                <w:rFonts w:ascii="Arial" w:hAnsi="Arial"/>
                <w:sz w:val="20"/>
              </w:rPr>
            </w:pPr>
            <w:r>
              <w:rPr>
                <w:rFonts w:ascii="Arial" w:hAnsi="Arial"/>
                <w:sz w:val="20"/>
              </w:rPr>
              <w:t>50-7</w:t>
            </w:r>
          </w:p>
        </w:tc>
        <w:tc>
          <w:tcPr>
            <w:tcW w:w="861" w:type="dxa"/>
            <w:tcBorders>
              <w:top w:val="nil"/>
              <w:left w:val="nil"/>
              <w:bottom w:val="nil"/>
              <w:right w:val="nil"/>
            </w:tcBorders>
            <w:vAlign w:val="bottom"/>
          </w:tcPr>
          <w:p w14:paraId="7AE23272" w14:textId="77777777" w:rsidR="009648E2" w:rsidRDefault="009648E2">
            <w:pPr>
              <w:jc w:val="center"/>
              <w:rPr>
                <w:rFonts w:ascii="Arial" w:hAnsi="Arial"/>
                <w:sz w:val="20"/>
              </w:rPr>
            </w:pPr>
            <w:r>
              <w:rPr>
                <w:rFonts w:ascii="Arial" w:hAnsi="Arial"/>
                <w:sz w:val="20"/>
              </w:rPr>
              <w:t>193-3</w:t>
            </w:r>
          </w:p>
        </w:tc>
        <w:tc>
          <w:tcPr>
            <w:tcW w:w="939" w:type="dxa"/>
            <w:tcBorders>
              <w:top w:val="nil"/>
              <w:left w:val="nil"/>
              <w:bottom w:val="nil"/>
              <w:right w:val="single" w:sz="4" w:space="0" w:color="auto"/>
            </w:tcBorders>
            <w:vAlign w:val="bottom"/>
          </w:tcPr>
          <w:p w14:paraId="52B63846" w14:textId="77777777" w:rsidR="009648E2" w:rsidRDefault="009648E2">
            <w:pPr>
              <w:jc w:val="center"/>
              <w:rPr>
                <w:rFonts w:ascii="Arial" w:hAnsi="Arial"/>
                <w:sz w:val="20"/>
              </w:rPr>
            </w:pPr>
            <w:r>
              <w:rPr>
                <w:rFonts w:ascii="Arial" w:hAnsi="Arial"/>
                <w:sz w:val="20"/>
              </w:rPr>
              <w:t>179-0</w:t>
            </w:r>
          </w:p>
        </w:tc>
        <w:tc>
          <w:tcPr>
            <w:tcW w:w="861" w:type="dxa"/>
            <w:tcBorders>
              <w:top w:val="nil"/>
              <w:left w:val="nil"/>
              <w:bottom w:val="nil"/>
              <w:right w:val="nil"/>
            </w:tcBorders>
            <w:vAlign w:val="bottom"/>
          </w:tcPr>
          <w:p w14:paraId="3399AED2" w14:textId="77777777" w:rsidR="009648E2" w:rsidRDefault="009648E2">
            <w:pPr>
              <w:jc w:val="center"/>
              <w:rPr>
                <w:rFonts w:ascii="Arial" w:hAnsi="Arial"/>
                <w:sz w:val="20"/>
              </w:rPr>
            </w:pPr>
            <w:r>
              <w:rPr>
                <w:rFonts w:ascii="Arial" w:hAnsi="Arial"/>
                <w:sz w:val="20"/>
              </w:rPr>
              <w:t>233-7</w:t>
            </w:r>
          </w:p>
        </w:tc>
        <w:tc>
          <w:tcPr>
            <w:tcW w:w="1080" w:type="dxa"/>
            <w:tcBorders>
              <w:top w:val="nil"/>
              <w:left w:val="nil"/>
              <w:bottom w:val="nil"/>
              <w:right w:val="single" w:sz="4" w:space="0" w:color="auto"/>
            </w:tcBorders>
            <w:vAlign w:val="bottom"/>
          </w:tcPr>
          <w:p w14:paraId="29D47C84" w14:textId="77777777" w:rsidR="009648E2" w:rsidRDefault="009648E2">
            <w:pPr>
              <w:jc w:val="center"/>
              <w:rPr>
                <w:rFonts w:ascii="Arial" w:hAnsi="Arial"/>
                <w:sz w:val="20"/>
              </w:rPr>
            </w:pPr>
            <w:r>
              <w:rPr>
                <w:rFonts w:ascii="Arial" w:hAnsi="Arial"/>
                <w:sz w:val="20"/>
              </w:rPr>
              <w:t>148-1</w:t>
            </w:r>
          </w:p>
        </w:tc>
      </w:tr>
      <w:tr w:rsidR="009648E2" w14:paraId="0D2A0C5D" w14:textId="77777777">
        <w:tblPrEx>
          <w:tblBorders>
            <w:top w:val="none" w:sz="0" w:space="0" w:color="auto"/>
            <w:left w:val="none" w:sz="0" w:space="0" w:color="auto"/>
            <w:bottom w:val="none" w:sz="0" w:space="0" w:color="auto"/>
            <w:right w:val="none" w:sz="0" w:space="0" w:color="auto"/>
          </w:tblBorders>
        </w:tblPrEx>
        <w:trPr>
          <w:trHeight w:val="255"/>
        </w:trPr>
        <w:tc>
          <w:tcPr>
            <w:tcW w:w="740" w:type="dxa"/>
            <w:tcBorders>
              <w:top w:val="nil"/>
              <w:left w:val="single" w:sz="4" w:space="0" w:color="auto"/>
              <w:bottom w:val="nil"/>
              <w:right w:val="single" w:sz="4" w:space="0" w:color="auto"/>
            </w:tcBorders>
            <w:vAlign w:val="bottom"/>
          </w:tcPr>
          <w:p w14:paraId="0730AEBC" w14:textId="77777777" w:rsidR="009648E2" w:rsidRDefault="009648E2">
            <w:pPr>
              <w:jc w:val="center"/>
              <w:rPr>
                <w:rFonts w:ascii="Arial" w:hAnsi="Arial"/>
                <w:sz w:val="20"/>
              </w:rPr>
            </w:pPr>
            <w:r>
              <w:rPr>
                <w:rFonts w:ascii="Arial" w:hAnsi="Arial"/>
                <w:sz w:val="20"/>
              </w:rPr>
              <w:t>50-54</w:t>
            </w:r>
          </w:p>
        </w:tc>
        <w:tc>
          <w:tcPr>
            <w:tcW w:w="857" w:type="dxa"/>
            <w:tcBorders>
              <w:top w:val="nil"/>
              <w:left w:val="nil"/>
              <w:bottom w:val="nil"/>
              <w:right w:val="nil"/>
            </w:tcBorders>
            <w:vAlign w:val="bottom"/>
          </w:tcPr>
          <w:p w14:paraId="71AC1CD0" w14:textId="77777777" w:rsidR="009648E2" w:rsidRDefault="009648E2">
            <w:pPr>
              <w:jc w:val="center"/>
              <w:rPr>
                <w:rFonts w:ascii="Arial" w:hAnsi="Arial"/>
                <w:sz w:val="20"/>
              </w:rPr>
            </w:pPr>
            <w:r>
              <w:rPr>
                <w:rFonts w:ascii="Arial" w:hAnsi="Arial"/>
                <w:sz w:val="20"/>
              </w:rPr>
              <w:t>6-5</w:t>
            </w:r>
          </w:p>
        </w:tc>
        <w:tc>
          <w:tcPr>
            <w:tcW w:w="939" w:type="dxa"/>
            <w:tcBorders>
              <w:top w:val="nil"/>
              <w:left w:val="nil"/>
              <w:bottom w:val="nil"/>
              <w:right w:val="single" w:sz="4" w:space="0" w:color="auto"/>
            </w:tcBorders>
            <w:vAlign w:val="bottom"/>
          </w:tcPr>
          <w:p w14:paraId="72DA5271" w14:textId="77777777" w:rsidR="009648E2" w:rsidRDefault="009648E2">
            <w:pPr>
              <w:jc w:val="center"/>
              <w:rPr>
                <w:rFonts w:ascii="Arial" w:hAnsi="Arial"/>
                <w:sz w:val="20"/>
              </w:rPr>
            </w:pPr>
            <w:r>
              <w:rPr>
                <w:rFonts w:ascii="Arial" w:hAnsi="Arial"/>
                <w:sz w:val="20"/>
              </w:rPr>
              <w:t>5-3</w:t>
            </w:r>
          </w:p>
        </w:tc>
        <w:tc>
          <w:tcPr>
            <w:tcW w:w="857" w:type="dxa"/>
            <w:tcBorders>
              <w:top w:val="nil"/>
              <w:left w:val="nil"/>
              <w:bottom w:val="nil"/>
              <w:right w:val="nil"/>
            </w:tcBorders>
            <w:vAlign w:val="bottom"/>
          </w:tcPr>
          <w:p w14:paraId="3C99B50F" w14:textId="77777777" w:rsidR="009648E2" w:rsidRDefault="009648E2">
            <w:pPr>
              <w:jc w:val="center"/>
              <w:rPr>
                <w:rFonts w:ascii="Arial" w:hAnsi="Arial"/>
                <w:sz w:val="20"/>
              </w:rPr>
            </w:pPr>
            <w:r>
              <w:rPr>
                <w:rFonts w:ascii="Arial" w:hAnsi="Arial"/>
                <w:sz w:val="20"/>
              </w:rPr>
              <w:t>22-6</w:t>
            </w:r>
          </w:p>
        </w:tc>
        <w:tc>
          <w:tcPr>
            <w:tcW w:w="939" w:type="dxa"/>
            <w:tcBorders>
              <w:top w:val="nil"/>
              <w:left w:val="nil"/>
              <w:bottom w:val="nil"/>
              <w:right w:val="single" w:sz="4" w:space="0" w:color="auto"/>
            </w:tcBorders>
            <w:vAlign w:val="bottom"/>
          </w:tcPr>
          <w:p w14:paraId="6FC3CB9A" w14:textId="77777777" w:rsidR="009648E2" w:rsidRDefault="009648E2">
            <w:pPr>
              <w:jc w:val="center"/>
              <w:rPr>
                <w:rFonts w:ascii="Arial" w:hAnsi="Arial"/>
                <w:sz w:val="20"/>
              </w:rPr>
            </w:pPr>
            <w:r>
              <w:rPr>
                <w:rFonts w:ascii="Arial" w:hAnsi="Arial"/>
                <w:sz w:val="20"/>
              </w:rPr>
              <w:t>18-8</w:t>
            </w:r>
          </w:p>
        </w:tc>
        <w:tc>
          <w:tcPr>
            <w:tcW w:w="908" w:type="dxa"/>
            <w:tcBorders>
              <w:top w:val="nil"/>
              <w:left w:val="nil"/>
              <w:bottom w:val="nil"/>
              <w:right w:val="nil"/>
            </w:tcBorders>
            <w:vAlign w:val="bottom"/>
          </w:tcPr>
          <w:p w14:paraId="4566B3E7" w14:textId="77777777" w:rsidR="009648E2" w:rsidRDefault="009648E2">
            <w:pPr>
              <w:jc w:val="center"/>
              <w:rPr>
                <w:rFonts w:ascii="Arial" w:hAnsi="Arial"/>
                <w:sz w:val="20"/>
              </w:rPr>
            </w:pPr>
            <w:r>
              <w:rPr>
                <w:rFonts w:ascii="Arial" w:hAnsi="Arial"/>
                <w:sz w:val="20"/>
              </w:rPr>
              <w:t>58-6</w:t>
            </w:r>
          </w:p>
        </w:tc>
        <w:tc>
          <w:tcPr>
            <w:tcW w:w="939" w:type="dxa"/>
            <w:tcBorders>
              <w:top w:val="nil"/>
              <w:left w:val="nil"/>
              <w:bottom w:val="nil"/>
              <w:right w:val="single" w:sz="4" w:space="0" w:color="auto"/>
            </w:tcBorders>
            <w:vAlign w:val="bottom"/>
          </w:tcPr>
          <w:p w14:paraId="1010808F" w14:textId="77777777" w:rsidR="009648E2" w:rsidRDefault="009648E2">
            <w:pPr>
              <w:jc w:val="center"/>
              <w:rPr>
                <w:rFonts w:ascii="Arial" w:hAnsi="Arial"/>
                <w:sz w:val="20"/>
              </w:rPr>
            </w:pPr>
            <w:r>
              <w:rPr>
                <w:rFonts w:ascii="Arial" w:hAnsi="Arial"/>
                <w:sz w:val="20"/>
              </w:rPr>
              <w:t>52-3</w:t>
            </w:r>
          </w:p>
        </w:tc>
        <w:tc>
          <w:tcPr>
            <w:tcW w:w="861" w:type="dxa"/>
            <w:tcBorders>
              <w:top w:val="nil"/>
              <w:left w:val="nil"/>
              <w:bottom w:val="nil"/>
              <w:right w:val="nil"/>
            </w:tcBorders>
            <w:vAlign w:val="bottom"/>
          </w:tcPr>
          <w:p w14:paraId="6420A70B" w14:textId="77777777" w:rsidR="009648E2" w:rsidRDefault="009648E2">
            <w:pPr>
              <w:jc w:val="center"/>
              <w:rPr>
                <w:rFonts w:ascii="Arial" w:hAnsi="Arial"/>
                <w:sz w:val="20"/>
              </w:rPr>
            </w:pPr>
            <w:r>
              <w:rPr>
                <w:rFonts w:ascii="Arial" w:hAnsi="Arial"/>
                <w:sz w:val="20"/>
              </w:rPr>
              <w:t>202-8</w:t>
            </w:r>
          </w:p>
        </w:tc>
        <w:tc>
          <w:tcPr>
            <w:tcW w:w="939" w:type="dxa"/>
            <w:tcBorders>
              <w:top w:val="nil"/>
              <w:left w:val="nil"/>
              <w:bottom w:val="nil"/>
              <w:right w:val="single" w:sz="4" w:space="0" w:color="auto"/>
            </w:tcBorders>
            <w:vAlign w:val="bottom"/>
          </w:tcPr>
          <w:p w14:paraId="53B53A92" w14:textId="77777777" w:rsidR="009648E2" w:rsidRDefault="009648E2">
            <w:pPr>
              <w:jc w:val="center"/>
              <w:rPr>
                <w:rFonts w:ascii="Arial" w:hAnsi="Arial"/>
                <w:sz w:val="20"/>
              </w:rPr>
            </w:pPr>
            <w:r>
              <w:rPr>
                <w:rFonts w:ascii="Arial" w:hAnsi="Arial"/>
                <w:sz w:val="20"/>
              </w:rPr>
              <w:t>165-3</w:t>
            </w:r>
          </w:p>
        </w:tc>
        <w:tc>
          <w:tcPr>
            <w:tcW w:w="861" w:type="dxa"/>
            <w:tcBorders>
              <w:top w:val="nil"/>
              <w:left w:val="nil"/>
              <w:bottom w:val="nil"/>
              <w:right w:val="nil"/>
            </w:tcBorders>
            <w:vAlign w:val="bottom"/>
          </w:tcPr>
          <w:p w14:paraId="6A94CA41" w14:textId="77777777" w:rsidR="009648E2" w:rsidRDefault="009648E2">
            <w:pPr>
              <w:jc w:val="center"/>
              <w:rPr>
                <w:rFonts w:ascii="Arial" w:hAnsi="Arial"/>
                <w:sz w:val="20"/>
              </w:rPr>
            </w:pPr>
            <w:r>
              <w:rPr>
                <w:rFonts w:ascii="Arial" w:hAnsi="Arial"/>
                <w:sz w:val="20"/>
              </w:rPr>
              <w:t>216-6</w:t>
            </w:r>
          </w:p>
        </w:tc>
        <w:tc>
          <w:tcPr>
            <w:tcW w:w="1080" w:type="dxa"/>
            <w:tcBorders>
              <w:top w:val="nil"/>
              <w:left w:val="nil"/>
              <w:bottom w:val="nil"/>
              <w:right w:val="single" w:sz="4" w:space="0" w:color="auto"/>
            </w:tcBorders>
            <w:vAlign w:val="bottom"/>
          </w:tcPr>
          <w:p w14:paraId="692009EF" w14:textId="77777777" w:rsidR="009648E2" w:rsidRDefault="009648E2">
            <w:pPr>
              <w:jc w:val="center"/>
              <w:rPr>
                <w:rFonts w:ascii="Arial" w:hAnsi="Arial"/>
                <w:sz w:val="20"/>
              </w:rPr>
            </w:pPr>
            <w:r>
              <w:rPr>
                <w:rFonts w:ascii="Arial" w:hAnsi="Arial"/>
                <w:sz w:val="20"/>
              </w:rPr>
              <w:t>144-7</w:t>
            </w:r>
          </w:p>
        </w:tc>
      </w:tr>
      <w:tr w:rsidR="009648E2" w14:paraId="67C73AAA" w14:textId="77777777">
        <w:tblPrEx>
          <w:tblBorders>
            <w:top w:val="none" w:sz="0" w:space="0" w:color="auto"/>
            <w:left w:val="none" w:sz="0" w:space="0" w:color="auto"/>
            <w:bottom w:val="none" w:sz="0" w:space="0" w:color="auto"/>
            <w:right w:val="none" w:sz="0" w:space="0" w:color="auto"/>
          </w:tblBorders>
        </w:tblPrEx>
        <w:trPr>
          <w:trHeight w:val="255"/>
        </w:trPr>
        <w:tc>
          <w:tcPr>
            <w:tcW w:w="740" w:type="dxa"/>
            <w:tcBorders>
              <w:top w:val="nil"/>
              <w:left w:val="single" w:sz="4" w:space="0" w:color="auto"/>
              <w:bottom w:val="nil"/>
              <w:right w:val="single" w:sz="4" w:space="0" w:color="auto"/>
            </w:tcBorders>
            <w:vAlign w:val="bottom"/>
          </w:tcPr>
          <w:p w14:paraId="21290CE6" w14:textId="77777777" w:rsidR="009648E2" w:rsidRDefault="009648E2">
            <w:pPr>
              <w:jc w:val="center"/>
              <w:rPr>
                <w:rFonts w:ascii="Arial" w:hAnsi="Arial"/>
                <w:sz w:val="20"/>
              </w:rPr>
            </w:pPr>
            <w:r>
              <w:rPr>
                <w:rFonts w:ascii="Arial" w:hAnsi="Arial"/>
                <w:sz w:val="20"/>
              </w:rPr>
              <w:t>55-59</w:t>
            </w:r>
          </w:p>
        </w:tc>
        <w:tc>
          <w:tcPr>
            <w:tcW w:w="857" w:type="dxa"/>
            <w:tcBorders>
              <w:top w:val="nil"/>
              <w:left w:val="nil"/>
              <w:bottom w:val="nil"/>
              <w:right w:val="nil"/>
            </w:tcBorders>
            <w:vAlign w:val="bottom"/>
          </w:tcPr>
          <w:p w14:paraId="3EE0A77A" w14:textId="77777777" w:rsidR="009648E2" w:rsidRDefault="009648E2">
            <w:pPr>
              <w:jc w:val="center"/>
              <w:rPr>
                <w:rFonts w:ascii="Arial" w:hAnsi="Arial"/>
                <w:sz w:val="20"/>
              </w:rPr>
            </w:pPr>
            <w:r>
              <w:rPr>
                <w:rFonts w:ascii="Arial" w:hAnsi="Arial"/>
                <w:sz w:val="20"/>
              </w:rPr>
              <w:t>6-1</w:t>
            </w:r>
          </w:p>
        </w:tc>
        <w:tc>
          <w:tcPr>
            <w:tcW w:w="939" w:type="dxa"/>
            <w:tcBorders>
              <w:top w:val="nil"/>
              <w:left w:val="nil"/>
              <w:bottom w:val="nil"/>
              <w:right w:val="single" w:sz="4" w:space="0" w:color="auto"/>
            </w:tcBorders>
            <w:vAlign w:val="bottom"/>
          </w:tcPr>
          <w:p w14:paraId="4B85B794" w14:textId="77777777" w:rsidR="009648E2" w:rsidRDefault="009648E2">
            <w:pPr>
              <w:jc w:val="center"/>
              <w:rPr>
                <w:rFonts w:ascii="Arial" w:hAnsi="Arial"/>
                <w:sz w:val="20"/>
              </w:rPr>
            </w:pPr>
            <w:r>
              <w:rPr>
                <w:rFonts w:ascii="Arial" w:hAnsi="Arial"/>
                <w:sz w:val="20"/>
              </w:rPr>
              <w:t>4-11</w:t>
            </w:r>
          </w:p>
        </w:tc>
        <w:tc>
          <w:tcPr>
            <w:tcW w:w="857" w:type="dxa"/>
            <w:tcBorders>
              <w:top w:val="nil"/>
              <w:left w:val="nil"/>
              <w:bottom w:val="nil"/>
              <w:right w:val="nil"/>
            </w:tcBorders>
            <w:vAlign w:val="bottom"/>
          </w:tcPr>
          <w:p w14:paraId="63E094CF" w14:textId="77777777" w:rsidR="009648E2" w:rsidRDefault="009648E2">
            <w:pPr>
              <w:jc w:val="center"/>
              <w:rPr>
                <w:rFonts w:ascii="Arial" w:hAnsi="Arial"/>
                <w:sz w:val="20"/>
              </w:rPr>
            </w:pPr>
            <w:r>
              <w:rPr>
                <w:rFonts w:ascii="Arial" w:hAnsi="Arial"/>
                <w:sz w:val="20"/>
              </w:rPr>
              <w:t>21-1</w:t>
            </w:r>
          </w:p>
        </w:tc>
        <w:tc>
          <w:tcPr>
            <w:tcW w:w="939" w:type="dxa"/>
            <w:tcBorders>
              <w:top w:val="nil"/>
              <w:left w:val="nil"/>
              <w:bottom w:val="nil"/>
              <w:right w:val="single" w:sz="4" w:space="0" w:color="auto"/>
            </w:tcBorders>
            <w:vAlign w:val="bottom"/>
          </w:tcPr>
          <w:p w14:paraId="39B9C68E" w14:textId="77777777" w:rsidR="009648E2" w:rsidRDefault="009648E2">
            <w:pPr>
              <w:jc w:val="center"/>
              <w:rPr>
                <w:rFonts w:ascii="Arial" w:hAnsi="Arial"/>
                <w:sz w:val="20"/>
              </w:rPr>
            </w:pPr>
            <w:r>
              <w:rPr>
                <w:rFonts w:ascii="Arial" w:hAnsi="Arial"/>
                <w:sz w:val="20"/>
              </w:rPr>
              <w:t>17-5</w:t>
            </w:r>
          </w:p>
        </w:tc>
        <w:tc>
          <w:tcPr>
            <w:tcW w:w="908" w:type="dxa"/>
            <w:tcBorders>
              <w:top w:val="nil"/>
              <w:left w:val="nil"/>
              <w:bottom w:val="nil"/>
              <w:right w:val="nil"/>
            </w:tcBorders>
            <w:vAlign w:val="bottom"/>
          </w:tcPr>
          <w:p w14:paraId="27030B02" w14:textId="77777777" w:rsidR="009648E2" w:rsidRDefault="009648E2">
            <w:pPr>
              <w:jc w:val="center"/>
              <w:rPr>
                <w:rFonts w:ascii="Arial" w:hAnsi="Arial"/>
                <w:sz w:val="20"/>
              </w:rPr>
            </w:pPr>
            <w:r>
              <w:rPr>
                <w:rFonts w:ascii="Arial" w:hAnsi="Arial"/>
                <w:sz w:val="20"/>
              </w:rPr>
              <w:t>54-10</w:t>
            </w:r>
          </w:p>
        </w:tc>
        <w:tc>
          <w:tcPr>
            <w:tcW w:w="939" w:type="dxa"/>
            <w:tcBorders>
              <w:top w:val="nil"/>
              <w:left w:val="nil"/>
              <w:bottom w:val="nil"/>
              <w:right w:val="single" w:sz="4" w:space="0" w:color="auto"/>
            </w:tcBorders>
            <w:vAlign w:val="bottom"/>
          </w:tcPr>
          <w:p w14:paraId="3ACA01E6" w14:textId="77777777" w:rsidR="009648E2" w:rsidRDefault="009648E2">
            <w:pPr>
              <w:jc w:val="center"/>
              <w:rPr>
                <w:rFonts w:ascii="Arial" w:hAnsi="Arial"/>
                <w:sz w:val="20"/>
              </w:rPr>
            </w:pPr>
            <w:r>
              <w:rPr>
                <w:rFonts w:ascii="Arial" w:hAnsi="Arial"/>
                <w:sz w:val="20"/>
              </w:rPr>
              <w:t>47-3</w:t>
            </w:r>
          </w:p>
        </w:tc>
        <w:tc>
          <w:tcPr>
            <w:tcW w:w="861" w:type="dxa"/>
            <w:tcBorders>
              <w:top w:val="nil"/>
              <w:left w:val="nil"/>
              <w:bottom w:val="nil"/>
              <w:right w:val="nil"/>
            </w:tcBorders>
            <w:vAlign w:val="bottom"/>
          </w:tcPr>
          <w:p w14:paraId="72B7BAE7" w14:textId="77777777" w:rsidR="009648E2" w:rsidRDefault="009648E2">
            <w:pPr>
              <w:jc w:val="center"/>
              <w:rPr>
                <w:rFonts w:ascii="Arial" w:hAnsi="Arial"/>
                <w:sz w:val="20"/>
              </w:rPr>
            </w:pPr>
            <w:r>
              <w:rPr>
                <w:rFonts w:ascii="Arial" w:hAnsi="Arial"/>
                <w:sz w:val="20"/>
              </w:rPr>
              <w:t>190-0</w:t>
            </w:r>
          </w:p>
        </w:tc>
        <w:tc>
          <w:tcPr>
            <w:tcW w:w="939" w:type="dxa"/>
            <w:tcBorders>
              <w:top w:val="nil"/>
              <w:left w:val="nil"/>
              <w:bottom w:val="nil"/>
              <w:right w:val="single" w:sz="4" w:space="0" w:color="auto"/>
            </w:tcBorders>
            <w:vAlign w:val="bottom"/>
          </w:tcPr>
          <w:p w14:paraId="0D8A34C5" w14:textId="77777777" w:rsidR="009648E2" w:rsidRDefault="009648E2">
            <w:pPr>
              <w:jc w:val="center"/>
              <w:rPr>
                <w:rFonts w:ascii="Arial" w:hAnsi="Arial"/>
                <w:sz w:val="20"/>
              </w:rPr>
            </w:pPr>
            <w:r>
              <w:rPr>
                <w:rFonts w:ascii="Arial" w:hAnsi="Arial"/>
                <w:sz w:val="20"/>
              </w:rPr>
              <w:t>151-5</w:t>
            </w:r>
          </w:p>
        </w:tc>
        <w:tc>
          <w:tcPr>
            <w:tcW w:w="861" w:type="dxa"/>
            <w:tcBorders>
              <w:top w:val="nil"/>
              <w:left w:val="nil"/>
              <w:bottom w:val="nil"/>
              <w:right w:val="nil"/>
            </w:tcBorders>
            <w:vAlign w:val="bottom"/>
          </w:tcPr>
          <w:p w14:paraId="0A171EFE" w14:textId="77777777" w:rsidR="009648E2" w:rsidRDefault="009648E2">
            <w:pPr>
              <w:jc w:val="center"/>
              <w:rPr>
                <w:rFonts w:ascii="Arial" w:hAnsi="Arial"/>
                <w:sz w:val="20"/>
              </w:rPr>
            </w:pPr>
            <w:r>
              <w:rPr>
                <w:rFonts w:ascii="Arial" w:hAnsi="Arial"/>
                <w:sz w:val="20"/>
              </w:rPr>
              <w:t>192-7</w:t>
            </w:r>
          </w:p>
        </w:tc>
        <w:tc>
          <w:tcPr>
            <w:tcW w:w="1080" w:type="dxa"/>
            <w:tcBorders>
              <w:top w:val="nil"/>
              <w:left w:val="nil"/>
              <w:bottom w:val="nil"/>
              <w:right w:val="single" w:sz="4" w:space="0" w:color="auto"/>
            </w:tcBorders>
            <w:vAlign w:val="bottom"/>
          </w:tcPr>
          <w:p w14:paraId="340CBD4E" w14:textId="77777777" w:rsidR="009648E2" w:rsidRDefault="009648E2">
            <w:pPr>
              <w:jc w:val="center"/>
              <w:rPr>
                <w:rFonts w:ascii="Arial" w:hAnsi="Arial"/>
                <w:sz w:val="20"/>
              </w:rPr>
            </w:pPr>
            <w:r>
              <w:rPr>
                <w:rFonts w:ascii="Arial" w:hAnsi="Arial"/>
                <w:sz w:val="20"/>
              </w:rPr>
              <w:t>129-11</w:t>
            </w:r>
          </w:p>
        </w:tc>
      </w:tr>
      <w:tr w:rsidR="009648E2" w14:paraId="37D20F2D" w14:textId="77777777">
        <w:tblPrEx>
          <w:tblBorders>
            <w:top w:val="none" w:sz="0" w:space="0" w:color="auto"/>
            <w:left w:val="none" w:sz="0" w:space="0" w:color="auto"/>
            <w:bottom w:val="none" w:sz="0" w:space="0" w:color="auto"/>
            <w:right w:val="none" w:sz="0" w:space="0" w:color="auto"/>
          </w:tblBorders>
        </w:tblPrEx>
        <w:trPr>
          <w:trHeight w:val="255"/>
        </w:trPr>
        <w:tc>
          <w:tcPr>
            <w:tcW w:w="740" w:type="dxa"/>
            <w:tcBorders>
              <w:top w:val="nil"/>
              <w:left w:val="single" w:sz="4" w:space="0" w:color="auto"/>
              <w:bottom w:val="single" w:sz="4" w:space="0" w:color="auto"/>
              <w:right w:val="single" w:sz="4" w:space="0" w:color="auto"/>
            </w:tcBorders>
            <w:vAlign w:val="bottom"/>
          </w:tcPr>
          <w:p w14:paraId="61228A16" w14:textId="77777777" w:rsidR="009648E2" w:rsidRDefault="009648E2">
            <w:pPr>
              <w:jc w:val="center"/>
              <w:rPr>
                <w:rFonts w:ascii="Arial" w:hAnsi="Arial"/>
                <w:sz w:val="20"/>
              </w:rPr>
            </w:pPr>
            <w:r>
              <w:rPr>
                <w:rFonts w:ascii="Arial" w:hAnsi="Arial"/>
                <w:sz w:val="20"/>
              </w:rPr>
              <w:t>60+</w:t>
            </w:r>
          </w:p>
        </w:tc>
        <w:tc>
          <w:tcPr>
            <w:tcW w:w="857" w:type="dxa"/>
            <w:tcBorders>
              <w:top w:val="nil"/>
              <w:left w:val="nil"/>
              <w:bottom w:val="single" w:sz="4" w:space="0" w:color="auto"/>
              <w:right w:val="nil"/>
            </w:tcBorders>
            <w:vAlign w:val="bottom"/>
          </w:tcPr>
          <w:p w14:paraId="05185147" w14:textId="77777777" w:rsidR="009648E2" w:rsidRDefault="009648E2">
            <w:pPr>
              <w:jc w:val="center"/>
              <w:rPr>
                <w:rFonts w:ascii="Arial" w:hAnsi="Arial"/>
                <w:sz w:val="20"/>
              </w:rPr>
            </w:pPr>
            <w:r>
              <w:rPr>
                <w:rFonts w:ascii="Arial" w:hAnsi="Arial"/>
                <w:sz w:val="20"/>
              </w:rPr>
              <w:t>5-9</w:t>
            </w:r>
          </w:p>
        </w:tc>
        <w:tc>
          <w:tcPr>
            <w:tcW w:w="939" w:type="dxa"/>
            <w:tcBorders>
              <w:top w:val="nil"/>
              <w:left w:val="nil"/>
              <w:bottom w:val="single" w:sz="4" w:space="0" w:color="auto"/>
              <w:right w:val="single" w:sz="4" w:space="0" w:color="auto"/>
            </w:tcBorders>
            <w:vAlign w:val="bottom"/>
          </w:tcPr>
          <w:p w14:paraId="10F2B7C2" w14:textId="77777777" w:rsidR="009648E2" w:rsidRDefault="009648E2">
            <w:pPr>
              <w:jc w:val="center"/>
              <w:rPr>
                <w:rFonts w:ascii="Arial" w:hAnsi="Arial"/>
                <w:sz w:val="20"/>
              </w:rPr>
            </w:pPr>
            <w:r>
              <w:rPr>
                <w:rFonts w:ascii="Arial" w:hAnsi="Arial"/>
                <w:sz w:val="20"/>
              </w:rPr>
              <w:t>4-8</w:t>
            </w:r>
          </w:p>
        </w:tc>
        <w:tc>
          <w:tcPr>
            <w:tcW w:w="857" w:type="dxa"/>
            <w:tcBorders>
              <w:top w:val="nil"/>
              <w:left w:val="nil"/>
              <w:bottom w:val="single" w:sz="4" w:space="0" w:color="auto"/>
              <w:right w:val="nil"/>
            </w:tcBorders>
            <w:vAlign w:val="bottom"/>
          </w:tcPr>
          <w:p w14:paraId="4A805256" w14:textId="77777777" w:rsidR="009648E2" w:rsidRDefault="009648E2">
            <w:pPr>
              <w:jc w:val="center"/>
              <w:rPr>
                <w:rFonts w:ascii="Arial" w:hAnsi="Arial"/>
                <w:sz w:val="20"/>
              </w:rPr>
            </w:pPr>
            <w:r>
              <w:rPr>
                <w:rFonts w:ascii="Arial" w:hAnsi="Arial"/>
                <w:sz w:val="20"/>
              </w:rPr>
              <w:t>19-8</w:t>
            </w:r>
          </w:p>
        </w:tc>
        <w:tc>
          <w:tcPr>
            <w:tcW w:w="939" w:type="dxa"/>
            <w:tcBorders>
              <w:top w:val="nil"/>
              <w:left w:val="nil"/>
              <w:bottom w:val="single" w:sz="4" w:space="0" w:color="auto"/>
              <w:right w:val="single" w:sz="4" w:space="0" w:color="auto"/>
            </w:tcBorders>
            <w:vAlign w:val="bottom"/>
          </w:tcPr>
          <w:p w14:paraId="37E3844F" w14:textId="77777777" w:rsidR="009648E2" w:rsidRDefault="009648E2">
            <w:pPr>
              <w:jc w:val="center"/>
              <w:rPr>
                <w:rFonts w:ascii="Arial" w:hAnsi="Arial"/>
                <w:sz w:val="20"/>
              </w:rPr>
            </w:pPr>
            <w:r>
              <w:rPr>
                <w:rFonts w:ascii="Arial" w:hAnsi="Arial"/>
                <w:sz w:val="20"/>
              </w:rPr>
              <w:t>16-2</w:t>
            </w:r>
          </w:p>
        </w:tc>
        <w:tc>
          <w:tcPr>
            <w:tcW w:w="908" w:type="dxa"/>
            <w:tcBorders>
              <w:top w:val="nil"/>
              <w:left w:val="nil"/>
              <w:bottom w:val="single" w:sz="4" w:space="0" w:color="auto"/>
              <w:right w:val="nil"/>
            </w:tcBorders>
            <w:vAlign w:val="bottom"/>
          </w:tcPr>
          <w:p w14:paraId="2E57A716" w14:textId="77777777" w:rsidR="009648E2" w:rsidRDefault="009648E2">
            <w:pPr>
              <w:jc w:val="center"/>
              <w:rPr>
                <w:rFonts w:ascii="Arial" w:hAnsi="Arial"/>
                <w:sz w:val="20"/>
              </w:rPr>
            </w:pPr>
            <w:r>
              <w:rPr>
                <w:rFonts w:ascii="Arial" w:hAnsi="Arial"/>
                <w:sz w:val="20"/>
              </w:rPr>
              <w:t>54-2</w:t>
            </w:r>
          </w:p>
        </w:tc>
        <w:tc>
          <w:tcPr>
            <w:tcW w:w="939" w:type="dxa"/>
            <w:tcBorders>
              <w:top w:val="nil"/>
              <w:left w:val="nil"/>
              <w:bottom w:val="single" w:sz="4" w:space="0" w:color="auto"/>
              <w:right w:val="single" w:sz="4" w:space="0" w:color="auto"/>
            </w:tcBorders>
            <w:vAlign w:val="bottom"/>
          </w:tcPr>
          <w:p w14:paraId="73B1CF68" w14:textId="77777777" w:rsidR="009648E2" w:rsidRDefault="009648E2">
            <w:pPr>
              <w:jc w:val="center"/>
              <w:rPr>
                <w:rFonts w:ascii="Arial" w:hAnsi="Arial"/>
                <w:sz w:val="20"/>
              </w:rPr>
            </w:pPr>
            <w:r>
              <w:rPr>
                <w:rFonts w:ascii="Arial" w:hAnsi="Arial"/>
                <w:sz w:val="20"/>
              </w:rPr>
              <w:t>42-7</w:t>
            </w:r>
          </w:p>
        </w:tc>
        <w:tc>
          <w:tcPr>
            <w:tcW w:w="861" w:type="dxa"/>
            <w:tcBorders>
              <w:top w:val="nil"/>
              <w:left w:val="nil"/>
              <w:bottom w:val="single" w:sz="4" w:space="0" w:color="auto"/>
              <w:right w:val="nil"/>
            </w:tcBorders>
            <w:vAlign w:val="bottom"/>
          </w:tcPr>
          <w:p w14:paraId="076EAF83" w14:textId="77777777" w:rsidR="009648E2" w:rsidRDefault="009648E2">
            <w:pPr>
              <w:jc w:val="center"/>
              <w:rPr>
                <w:rFonts w:ascii="Arial" w:hAnsi="Arial"/>
                <w:sz w:val="20"/>
              </w:rPr>
            </w:pPr>
            <w:r>
              <w:rPr>
                <w:rFonts w:ascii="Arial" w:hAnsi="Arial"/>
                <w:sz w:val="20"/>
              </w:rPr>
              <w:t>203-7</w:t>
            </w:r>
          </w:p>
        </w:tc>
        <w:tc>
          <w:tcPr>
            <w:tcW w:w="939" w:type="dxa"/>
            <w:tcBorders>
              <w:top w:val="nil"/>
              <w:left w:val="nil"/>
              <w:bottom w:val="single" w:sz="4" w:space="0" w:color="auto"/>
              <w:right w:val="single" w:sz="4" w:space="0" w:color="auto"/>
            </w:tcBorders>
            <w:vAlign w:val="bottom"/>
          </w:tcPr>
          <w:p w14:paraId="3C4FE944" w14:textId="77777777" w:rsidR="009648E2" w:rsidRDefault="009648E2">
            <w:pPr>
              <w:jc w:val="center"/>
              <w:rPr>
                <w:rFonts w:ascii="Arial" w:hAnsi="Arial"/>
                <w:sz w:val="20"/>
              </w:rPr>
            </w:pPr>
            <w:r>
              <w:rPr>
                <w:rFonts w:ascii="Arial" w:hAnsi="Arial"/>
                <w:sz w:val="20"/>
              </w:rPr>
              <w:t>137-11</w:t>
            </w:r>
          </w:p>
        </w:tc>
        <w:tc>
          <w:tcPr>
            <w:tcW w:w="861" w:type="dxa"/>
            <w:tcBorders>
              <w:top w:val="nil"/>
              <w:left w:val="nil"/>
              <w:bottom w:val="single" w:sz="4" w:space="0" w:color="auto"/>
              <w:right w:val="nil"/>
            </w:tcBorders>
            <w:vAlign w:val="bottom"/>
          </w:tcPr>
          <w:p w14:paraId="60B4A3C7" w14:textId="77777777" w:rsidR="009648E2" w:rsidRDefault="009648E2">
            <w:pPr>
              <w:jc w:val="center"/>
              <w:rPr>
                <w:rFonts w:ascii="Arial" w:hAnsi="Arial"/>
                <w:sz w:val="20"/>
              </w:rPr>
            </w:pPr>
            <w:r>
              <w:rPr>
                <w:rFonts w:ascii="Arial" w:hAnsi="Arial"/>
                <w:sz w:val="20"/>
              </w:rPr>
              <w:t>195-2</w:t>
            </w:r>
          </w:p>
        </w:tc>
        <w:tc>
          <w:tcPr>
            <w:tcW w:w="1080" w:type="dxa"/>
            <w:tcBorders>
              <w:top w:val="nil"/>
              <w:left w:val="nil"/>
              <w:bottom w:val="single" w:sz="4" w:space="0" w:color="auto"/>
              <w:right w:val="single" w:sz="4" w:space="0" w:color="auto"/>
            </w:tcBorders>
            <w:vAlign w:val="bottom"/>
          </w:tcPr>
          <w:p w14:paraId="0CFBED7A" w14:textId="77777777" w:rsidR="009648E2" w:rsidRDefault="009648E2">
            <w:pPr>
              <w:jc w:val="center"/>
              <w:rPr>
                <w:rFonts w:ascii="Arial" w:hAnsi="Arial"/>
                <w:sz w:val="20"/>
              </w:rPr>
            </w:pPr>
            <w:r>
              <w:rPr>
                <w:rFonts w:ascii="Arial" w:hAnsi="Arial"/>
                <w:sz w:val="20"/>
              </w:rPr>
              <w:t>116-0</w:t>
            </w:r>
          </w:p>
        </w:tc>
      </w:tr>
    </w:tbl>
    <w:p w14:paraId="109D117C" w14:textId="77777777" w:rsidR="009648E2" w:rsidRDefault="009648E2">
      <w:pPr>
        <w:rPr>
          <w:rFonts w:ascii="Arial" w:hAnsi="Arial"/>
          <w:sz w:val="20"/>
        </w:rPr>
      </w:pPr>
      <w:r>
        <w:rPr>
          <w:rFonts w:ascii="Arial" w:hAnsi="Arial"/>
          <w:sz w:val="20"/>
        </w:rPr>
        <w:t>* all distances are in feet-inches</w:t>
      </w:r>
    </w:p>
    <w:p w14:paraId="74B4773E" w14:textId="77777777" w:rsidR="009648E2" w:rsidRDefault="009648E2">
      <w:pPr>
        <w:rPr>
          <w:rFonts w:ascii="Arial" w:hAnsi="Arial"/>
          <w:sz w:val="20"/>
        </w:rPr>
      </w:pPr>
    </w:p>
    <w:p w14:paraId="4A4F8460" w14:textId="77777777" w:rsidR="009648E2" w:rsidRDefault="009648E2">
      <w:pPr>
        <w:rPr>
          <w:rFonts w:ascii="Arial" w:hAnsi="Arial"/>
          <w:sz w:val="20"/>
        </w:rPr>
      </w:pPr>
    </w:p>
    <w:tbl>
      <w:tblPr>
        <w:tblW w:w="0" w:type="auto"/>
        <w:jc w:val="center"/>
        <w:tblLayout w:type="fixed"/>
        <w:tblLook w:val="0000" w:firstRow="0" w:lastRow="0" w:firstColumn="0" w:lastColumn="0" w:noHBand="0" w:noVBand="0"/>
      </w:tblPr>
      <w:tblGrid>
        <w:gridCol w:w="780"/>
        <w:gridCol w:w="989"/>
        <w:gridCol w:w="990"/>
        <w:gridCol w:w="990"/>
        <w:gridCol w:w="990"/>
        <w:gridCol w:w="990"/>
        <w:gridCol w:w="951"/>
      </w:tblGrid>
      <w:tr w:rsidR="009648E2" w14:paraId="0AD44BC1" w14:textId="77777777">
        <w:trPr>
          <w:trHeight w:val="360"/>
          <w:jc w:val="center"/>
        </w:trPr>
        <w:tc>
          <w:tcPr>
            <w:tcW w:w="6680" w:type="dxa"/>
            <w:gridSpan w:val="7"/>
            <w:tcBorders>
              <w:top w:val="single" w:sz="4" w:space="0" w:color="auto"/>
              <w:left w:val="single" w:sz="4" w:space="0" w:color="auto"/>
              <w:bottom w:val="single" w:sz="4" w:space="0" w:color="auto"/>
              <w:right w:val="single" w:sz="4" w:space="0" w:color="auto"/>
            </w:tcBorders>
            <w:vAlign w:val="bottom"/>
          </w:tcPr>
          <w:p w14:paraId="679644A5" w14:textId="77777777" w:rsidR="009648E2" w:rsidRDefault="009648E2">
            <w:pPr>
              <w:jc w:val="center"/>
              <w:rPr>
                <w:rFonts w:ascii="Arial" w:hAnsi="Arial"/>
                <w:b/>
                <w:sz w:val="20"/>
              </w:rPr>
            </w:pPr>
            <w:r>
              <w:rPr>
                <w:rFonts w:ascii="Arial" w:hAnsi="Arial"/>
                <w:b/>
                <w:sz w:val="28"/>
              </w:rPr>
              <w:t>Weights of Implements</w:t>
            </w:r>
          </w:p>
        </w:tc>
      </w:tr>
      <w:tr w:rsidR="009648E2" w14:paraId="11E03C7E" w14:textId="77777777">
        <w:trPr>
          <w:trHeight w:val="315"/>
          <w:jc w:val="center"/>
        </w:trPr>
        <w:tc>
          <w:tcPr>
            <w:tcW w:w="780" w:type="dxa"/>
            <w:tcBorders>
              <w:top w:val="single" w:sz="4" w:space="0" w:color="auto"/>
              <w:left w:val="single" w:sz="4" w:space="0" w:color="auto"/>
              <w:bottom w:val="nil"/>
              <w:right w:val="single" w:sz="4" w:space="0" w:color="auto"/>
            </w:tcBorders>
            <w:shd w:val="pct12" w:color="auto" w:fill="auto"/>
            <w:vAlign w:val="bottom"/>
          </w:tcPr>
          <w:p w14:paraId="0D6AEE7A" w14:textId="77777777" w:rsidR="009648E2" w:rsidRDefault="009648E2">
            <w:pPr>
              <w:rPr>
                <w:rFonts w:ascii="Arial" w:hAnsi="Arial"/>
                <w:b/>
              </w:rPr>
            </w:pPr>
            <w:r>
              <w:rPr>
                <w:rFonts w:ascii="Arial" w:hAnsi="Arial"/>
                <w:b/>
              </w:rPr>
              <w:t> </w:t>
            </w:r>
          </w:p>
        </w:tc>
        <w:tc>
          <w:tcPr>
            <w:tcW w:w="1979" w:type="dxa"/>
            <w:gridSpan w:val="2"/>
            <w:tcBorders>
              <w:top w:val="nil"/>
              <w:left w:val="single" w:sz="4" w:space="0" w:color="auto"/>
              <w:bottom w:val="nil"/>
              <w:right w:val="single" w:sz="4" w:space="0" w:color="auto"/>
            </w:tcBorders>
            <w:shd w:val="pct12" w:color="auto" w:fill="auto"/>
            <w:vAlign w:val="bottom"/>
          </w:tcPr>
          <w:p w14:paraId="5A4B7D1C" w14:textId="77777777" w:rsidR="009648E2" w:rsidRDefault="009648E2">
            <w:pPr>
              <w:rPr>
                <w:rFonts w:ascii="Arial" w:hAnsi="Arial"/>
                <w:b/>
              </w:rPr>
            </w:pPr>
            <w:r>
              <w:rPr>
                <w:rFonts w:ascii="Arial" w:hAnsi="Arial"/>
                <w:b/>
              </w:rPr>
              <w:t>Shot Put</w:t>
            </w:r>
          </w:p>
          <w:p w14:paraId="1D0B7D41" w14:textId="77777777" w:rsidR="009648E2" w:rsidRDefault="009648E2">
            <w:pPr>
              <w:rPr>
                <w:rFonts w:ascii="Arial" w:hAnsi="Arial"/>
                <w:b/>
              </w:rPr>
            </w:pPr>
            <w:r>
              <w:rPr>
                <w:rFonts w:ascii="Arial" w:hAnsi="Arial"/>
                <w:b/>
              </w:rPr>
              <w:t> </w:t>
            </w:r>
          </w:p>
        </w:tc>
        <w:tc>
          <w:tcPr>
            <w:tcW w:w="1980" w:type="dxa"/>
            <w:gridSpan w:val="2"/>
            <w:tcBorders>
              <w:top w:val="nil"/>
              <w:left w:val="nil"/>
              <w:bottom w:val="nil"/>
              <w:right w:val="single" w:sz="4" w:space="0" w:color="auto"/>
            </w:tcBorders>
            <w:shd w:val="pct12" w:color="auto" w:fill="auto"/>
            <w:vAlign w:val="bottom"/>
          </w:tcPr>
          <w:p w14:paraId="5CD0F789" w14:textId="77777777" w:rsidR="009648E2" w:rsidRDefault="009648E2">
            <w:pPr>
              <w:rPr>
                <w:rFonts w:ascii="Arial" w:hAnsi="Arial"/>
                <w:b/>
              </w:rPr>
            </w:pPr>
            <w:r>
              <w:rPr>
                <w:rFonts w:ascii="Arial" w:hAnsi="Arial"/>
                <w:b/>
              </w:rPr>
              <w:t>Discus</w:t>
            </w:r>
          </w:p>
          <w:p w14:paraId="57B52333" w14:textId="77777777" w:rsidR="009648E2" w:rsidRDefault="009648E2">
            <w:pPr>
              <w:rPr>
                <w:rFonts w:ascii="Arial" w:hAnsi="Arial"/>
                <w:b/>
              </w:rPr>
            </w:pPr>
            <w:r>
              <w:rPr>
                <w:rFonts w:ascii="Arial" w:hAnsi="Arial"/>
                <w:b/>
              </w:rPr>
              <w:t> </w:t>
            </w:r>
          </w:p>
        </w:tc>
        <w:tc>
          <w:tcPr>
            <w:tcW w:w="1941" w:type="dxa"/>
            <w:gridSpan w:val="2"/>
            <w:tcBorders>
              <w:top w:val="nil"/>
              <w:left w:val="nil"/>
              <w:bottom w:val="nil"/>
              <w:right w:val="single" w:sz="4" w:space="0" w:color="auto"/>
            </w:tcBorders>
            <w:shd w:val="pct12" w:color="auto" w:fill="auto"/>
            <w:vAlign w:val="bottom"/>
          </w:tcPr>
          <w:p w14:paraId="5B1452F6" w14:textId="77777777" w:rsidR="009648E2" w:rsidRDefault="009648E2">
            <w:pPr>
              <w:rPr>
                <w:rFonts w:ascii="Arial" w:hAnsi="Arial"/>
                <w:b/>
              </w:rPr>
            </w:pPr>
            <w:r>
              <w:rPr>
                <w:rFonts w:ascii="Arial" w:hAnsi="Arial"/>
                <w:b/>
              </w:rPr>
              <w:t>Javelin</w:t>
            </w:r>
          </w:p>
          <w:p w14:paraId="35BF95BD" w14:textId="77777777" w:rsidR="009648E2" w:rsidRDefault="009648E2">
            <w:pPr>
              <w:rPr>
                <w:rFonts w:ascii="Arial" w:hAnsi="Arial"/>
                <w:b/>
              </w:rPr>
            </w:pPr>
            <w:r>
              <w:rPr>
                <w:rFonts w:ascii="Arial" w:hAnsi="Arial"/>
                <w:b/>
              </w:rPr>
              <w:t> </w:t>
            </w:r>
          </w:p>
        </w:tc>
      </w:tr>
      <w:tr w:rsidR="009648E2" w14:paraId="3923EC11" w14:textId="77777777">
        <w:trPr>
          <w:trHeight w:val="255"/>
          <w:jc w:val="center"/>
        </w:trPr>
        <w:tc>
          <w:tcPr>
            <w:tcW w:w="780" w:type="dxa"/>
            <w:tcBorders>
              <w:top w:val="nil"/>
              <w:left w:val="single" w:sz="4" w:space="0" w:color="auto"/>
              <w:bottom w:val="nil"/>
              <w:right w:val="single" w:sz="4" w:space="0" w:color="auto"/>
            </w:tcBorders>
            <w:shd w:val="pct12" w:color="auto" w:fill="auto"/>
            <w:vAlign w:val="bottom"/>
          </w:tcPr>
          <w:p w14:paraId="627D7687" w14:textId="77777777" w:rsidR="009648E2" w:rsidRDefault="009648E2">
            <w:pPr>
              <w:jc w:val="center"/>
              <w:rPr>
                <w:rFonts w:ascii="Arial" w:hAnsi="Arial"/>
                <w:b/>
                <w:sz w:val="20"/>
                <w:u w:val="single"/>
              </w:rPr>
            </w:pPr>
            <w:r>
              <w:rPr>
                <w:rFonts w:ascii="Arial" w:hAnsi="Arial"/>
                <w:b/>
                <w:sz w:val="20"/>
                <w:u w:val="single"/>
              </w:rPr>
              <w:t>AGE</w:t>
            </w:r>
          </w:p>
        </w:tc>
        <w:tc>
          <w:tcPr>
            <w:tcW w:w="989" w:type="dxa"/>
            <w:tcBorders>
              <w:top w:val="nil"/>
              <w:left w:val="single" w:sz="4" w:space="0" w:color="auto"/>
              <w:bottom w:val="nil"/>
              <w:right w:val="nil"/>
            </w:tcBorders>
            <w:shd w:val="pct12" w:color="auto" w:fill="auto"/>
            <w:vAlign w:val="bottom"/>
          </w:tcPr>
          <w:p w14:paraId="02390133" w14:textId="77777777" w:rsidR="009648E2" w:rsidRDefault="009648E2">
            <w:pPr>
              <w:jc w:val="center"/>
              <w:rPr>
                <w:rFonts w:ascii="Arial" w:hAnsi="Arial"/>
                <w:b/>
                <w:sz w:val="20"/>
                <w:u w:val="single"/>
              </w:rPr>
            </w:pPr>
            <w:r>
              <w:rPr>
                <w:rFonts w:ascii="Arial" w:hAnsi="Arial"/>
                <w:b/>
                <w:sz w:val="20"/>
                <w:u w:val="single"/>
              </w:rPr>
              <w:t>Men</w:t>
            </w:r>
          </w:p>
        </w:tc>
        <w:tc>
          <w:tcPr>
            <w:tcW w:w="990" w:type="dxa"/>
            <w:tcBorders>
              <w:top w:val="nil"/>
              <w:left w:val="nil"/>
              <w:bottom w:val="nil"/>
              <w:right w:val="single" w:sz="4" w:space="0" w:color="auto"/>
            </w:tcBorders>
            <w:shd w:val="pct12" w:color="auto" w:fill="auto"/>
            <w:vAlign w:val="bottom"/>
          </w:tcPr>
          <w:p w14:paraId="5FEFA112" w14:textId="77777777" w:rsidR="009648E2" w:rsidRDefault="009648E2">
            <w:pPr>
              <w:jc w:val="center"/>
              <w:rPr>
                <w:rFonts w:ascii="Arial" w:hAnsi="Arial"/>
                <w:b/>
                <w:sz w:val="20"/>
                <w:u w:val="single"/>
              </w:rPr>
            </w:pPr>
            <w:r>
              <w:rPr>
                <w:rFonts w:ascii="Arial" w:hAnsi="Arial"/>
                <w:b/>
                <w:sz w:val="20"/>
                <w:u w:val="single"/>
              </w:rPr>
              <w:t>Women</w:t>
            </w:r>
          </w:p>
        </w:tc>
        <w:tc>
          <w:tcPr>
            <w:tcW w:w="990" w:type="dxa"/>
            <w:tcBorders>
              <w:top w:val="nil"/>
              <w:left w:val="nil"/>
              <w:bottom w:val="nil"/>
              <w:right w:val="nil"/>
            </w:tcBorders>
            <w:shd w:val="pct12" w:color="auto" w:fill="auto"/>
            <w:vAlign w:val="bottom"/>
          </w:tcPr>
          <w:p w14:paraId="07031B71" w14:textId="77777777" w:rsidR="009648E2" w:rsidRDefault="009648E2">
            <w:pPr>
              <w:jc w:val="center"/>
              <w:rPr>
                <w:rFonts w:ascii="Arial" w:hAnsi="Arial"/>
                <w:b/>
                <w:sz w:val="20"/>
                <w:u w:val="single"/>
              </w:rPr>
            </w:pPr>
            <w:r>
              <w:rPr>
                <w:rFonts w:ascii="Arial" w:hAnsi="Arial"/>
                <w:b/>
                <w:sz w:val="20"/>
                <w:u w:val="single"/>
              </w:rPr>
              <w:t>Men</w:t>
            </w:r>
          </w:p>
        </w:tc>
        <w:tc>
          <w:tcPr>
            <w:tcW w:w="990" w:type="dxa"/>
            <w:tcBorders>
              <w:top w:val="nil"/>
              <w:left w:val="nil"/>
              <w:bottom w:val="nil"/>
              <w:right w:val="single" w:sz="4" w:space="0" w:color="auto"/>
            </w:tcBorders>
            <w:shd w:val="pct12" w:color="auto" w:fill="auto"/>
            <w:vAlign w:val="bottom"/>
          </w:tcPr>
          <w:p w14:paraId="1D4077BF" w14:textId="77777777" w:rsidR="009648E2" w:rsidRDefault="009648E2">
            <w:pPr>
              <w:jc w:val="center"/>
              <w:rPr>
                <w:rFonts w:ascii="Arial" w:hAnsi="Arial"/>
                <w:b/>
                <w:sz w:val="20"/>
                <w:u w:val="single"/>
              </w:rPr>
            </w:pPr>
            <w:r>
              <w:rPr>
                <w:rFonts w:ascii="Arial" w:hAnsi="Arial"/>
                <w:b/>
                <w:sz w:val="20"/>
                <w:u w:val="single"/>
              </w:rPr>
              <w:t>Women</w:t>
            </w:r>
          </w:p>
        </w:tc>
        <w:tc>
          <w:tcPr>
            <w:tcW w:w="990" w:type="dxa"/>
            <w:tcBorders>
              <w:top w:val="nil"/>
              <w:left w:val="nil"/>
              <w:bottom w:val="nil"/>
              <w:right w:val="nil"/>
            </w:tcBorders>
            <w:shd w:val="pct12" w:color="auto" w:fill="auto"/>
            <w:vAlign w:val="bottom"/>
          </w:tcPr>
          <w:p w14:paraId="4D3EAEFB" w14:textId="77777777" w:rsidR="009648E2" w:rsidRDefault="009648E2">
            <w:pPr>
              <w:jc w:val="center"/>
              <w:rPr>
                <w:rFonts w:ascii="Arial" w:hAnsi="Arial"/>
                <w:b/>
                <w:sz w:val="20"/>
                <w:u w:val="single"/>
              </w:rPr>
            </w:pPr>
            <w:r>
              <w:rPr>
                <w:rFonts w:ascii="Arial" w:hAnsi="Arial"/>
                <w:b/>
                <w:sz w:val="20"/>
                <w:u w:val="single"/>
              </w:rPr>
              <w:t>Men</w:t>
            </w:r>
          </w:p>
        </w:tc>
        <w:tc>
          <w:tcPr>
            <w:tcW w:w="951" w:type="dxa"/>
            <w:tcBorders>
              <w:top w:val="nil"/>
              <w:left w:val="nil"/>
              <w:bottom w:val="nil"/>
              <w:right w:val="single" w:sz="4" w:space="0" w:color="auto"/>
            </w:tcBorders>
            <w:shd w:val="pct12" w:color="auto" w:fill="auto"/>
            <w:vAlign w:val="bottom"/>
          </w:tcPr>
          <w:p w14:paraId="78CBAFCB" w14:textId="77777777" w:rsidR="009648E2" w:rsidRDefault="009648E2">
            <w:pPr>
              <w:jc w:val="center"/>
              <w:rPr>
                <w:rFonts w:ascii="Arial" w:hAnsi="Arial"/>
                <w:b/>
                <w:sz w:val="20"/>
                <w:u w:val="single"/>
              </w:rPr>
            </w:pPr>
            <w:r>
              <w:rPr>
                <w:rFonts w:ascii="Arial" w:hAnsi="Arial"/>
                <w:b/>
                <w:sz w:val="20"/>
                <w:u w:val="single"/>
              </w:rPr>
              <w:t>Women</w:t>
            </w:r>
          </w:p>
        </w:tc>
      </w:tr>
      <w:tr w:rsidR="009648E2" w14:paraId="1BE95ADD" w14:textId="77777777">
        <w:trPr>
          <w:trHeight w:val="255"/>
          <w:jc w:val="center"/>
        </w:trPr>
        <w:tc>
          <w:tcPr>
            <w:tcW w:w="780" w:type="dxa"/>
            <w:tcBorders>
              <w:top w:val="nil"/>
              <w:left w:val="single" w:sz="4" w:space="0" w:color="auto"/>
              <w:bottom w:val="nil"/>
              <w:right w:val="single" w:sz="4" w:space="0" w:color="auto"/>
            </w:tcBorders>
            <w:vAlign w:val="bottom"/>
          </w:tcPr>
          <w:p w14:paraId="3224229E" w14:textId="77777777" w:rsidR="009648E2" w:rsidRDefault="009648E2">
            <w:pPr>
              <w:jc w:val="center"/>
              <w:rPr>
                <w:rFonts w:ascii="Arial" w:hAnsi="Arial"/>
                <w:sz w:val="20"/>
              </w:rPr>
            </w:pPr>
            <w:r>
              <w:rPr>
                <w:rFonts w:ascii="Arial" w:hAnsi="Arial"/>
                <w:sz w:val="20"/>
              </w:rPr>
              <w:t>16-49</w:t>
            </w:r>
          </w:p>
        </w:tc>
        <w:tc>
          <w:tcPr>
            <w:tcW w:w="989" w:type="dxa"/>
            <w:tcBorders>
              <w:top w:val="nil"/>
              <w:left w:val="single" w:sz="4" w:space="0" w:color="auto"/>
              <w:bottom w:val="nil"/>
              <w:right w:val="nil"/>
            </w:tcBorders>
            <w:vAlign w:val="bottom"/>
          </w:tcPr>
          <w:p w14:paraId="2F50C417" w14:textId="77777777" w:rsidR="009648E2" w:rsidRDefault="009648E2">
            <w:pPr>
              <w:jc w:val="center"/>
              <w:rPr>
                <w:rFonts w:ascii="Arial" w:hAnsi="Arial"/>
                <w:sz w:val="20"/>
              </w:rPr>
            </w:pPr>
            <w:r>
              <w:rPr>
                <w:rFonts w:ascii="Arial" w:hAnsi="Arial"/>
                <w:sz w:val="20"/>
              </w:rPr>
              <w:t>16 lb</w:t>
            </w:r>
          </w:p>
        </w:tc>
        <w:tc>
          <w:tcPr>
            <w:tcW w:w="990" w:type="dxa"/>
            <w:tcBorders>
              <w:top w:val="nil"/>
              <w:left w:val="nil"/>
              <w:bottom w:val="nil"/>
              <w:right w:val="single" w:sz="4" w:space="0" w:color="auto"/>
            </w:tcBorders>
            <w:vAlign w:val="bottom"/>
          </w:tcPr>
          <w:p w14:paraId="487F8524" w14:textId="77777777" w:rsidR="009648E2" w:rsidRDefault="009648E2">
            <w:pPr>
              <w:jc w:val="center"/>
              <w:rPr>
                <w:rFonts w:ascii="Arial" w:hAnsi="Arial"/>
                <w:sz w:val="20"/>
              </w:rPr>
            </w:pPr>
            <w:r>
              <w:rPr>
                <w:rFonts w:ascii="Arial" w:hAnsi="Arial"/>
                <w:sz w:val="20"/>
              </w:rPr>
              <w:t>4 kg</w:t>
            </w:r>
          </w:p>
        </w:tc>
        <w:tc>
          <w:tcPr>
            <w:tcW w:w="990" w:type="dxa"/>
            <w:tcBorders>
              <w:top w:val="nil"/>
              <w:left w:val="nil"/>
              <w:bottom w:val="nil"/>
              <w:right w:val="nil"/>
            </w:tcBorders>
            <w:vAlign w:val="bottom"/>
          </w:tcPr>
          <w:p w14:paraId="5F23874C" w14:textId="77777777" w:rsidR="009648E2" w:rsidRDefault="009648E2">
            <w:pPr>
              <w:jc w:val="center"/>
              <w:rPr>
                <w:rFonts w:ascii="Arial" w:hAnsi="Arial"/>
                <w:sz w:val="20"/>
              </w:rPr>
            </w:pPr>
            <w:r>
              <w:rPr>
                <w:rFonts w:ascii="Arial" w:hAnsi="Arial"/>
                <w:sz w:val="20"/>
              </w:rPr>
              <w:t>2.0 kg</w:t>
            </w:r>
          </w:p>
        </w:tc>
        <w:tc>
          <w:tcPr>
            <w:tcW w:w="990" w:type="dxa"/>
            <w:tcBorders>
              <w:top w:val="nil"/>
              <w:left w:val="nil"/>
              <w:bottom w:val="nil"/>
              <w:right w:val="single" w:sz="4" w:space="0" w:color="auto"/>
            </w:tcBorders>
            <w:vAlign w:val="bottom"/>
          </w:tcPr>
          <w:p w14:paraId="710A6AEA" w14:textId="77777777" w:rsidR="009648E2" w:rsidRDefault="009648E2">
            <w:pPr>
              <w:jc w:val="center"/>
              <w:rPr>
                <w:rFonts w:ascii="Arial" w:hAnsi="Arial"/>
                <w:sz w:val="20"/>
              </w:rPr>
            </w:pPr>
            <w:r>
              <w:rPr>
                <w:rFonts w:ascii="Arial" w:hAnsi="Arial"/>
                <w:sz w:val="20"/>
              </w:rPr>
              <w:t>1.0 kg</w:t>
            </w:r>
          </w:p>
        </w:tc>
        <w:tc>
          <w:tcPr>
            <w:tcW w:w="990" w:type="dxa"/>
            <w:tcBorders>
              <w:top w:val="nil"/>
              <w:left w:val="nil"/>
              <w:bottom w:val="nil"/>
              <w:right w:val="nil"/>
            </w:tcBorders>
            <w:vAlign w:val="bottom"/>
          </w:tcPr>
          <w:p w14:paraId="37B479F6" w14:textId="77777777" w:rsidR="009648E2" w:rsidRDefault="009648E2">
            <w:pPr>
              <w:jc w:val="center"/>
              <w:rPr>
                <w:rFonts w:ascii="Arial" w:hAnsi="Arial"/>
                <w:sz w:val="20"/>
              </w:rPr>
            </w:pPr>
            <w:r>
              <w:rPr>
                <w:rFonts w:ascii="Arial" w:hAnsi="Arial"/>
                <w:sz w:val="20"/>
              </w:rPr>
              <w:t>800 g</w:t>
            </w:r>
          </w:p>
        </w:tc>
        <w:tc>
          <w:tcPr>
            <w:tcW w:w="951" w:type="dxa"/>
            <w:tcBorders>
              <w:top w:val="nil"/>
              <w:left w:val="nil"/>
              <w:bottom w:val="nil"/>
              <w:right w:val="single" w:sz="4" w:space="0" w:color="auto"/>
            </w:tcBorders>
            <w:vAlign w:val="bottom"/>
          </w:tcPr>
          <w:p w14:paraId="21B79C06" w14:textId="77777777" w:rsidR="009648E2" w:rsidRDefault="009648E2">
            <w:pPr>
              <w:jc w:val="center"/>
              <w:rPr>
                <w:rFonts w:ascii="Arial" w:hAnsi="Arial"/>
                <w:sz w:val="20"/>
              </w:rPr>
            </w:pPr>
            <w:r>
              <w:rPr>
                <w:rFonts w:ascii="Arial" w:hAnsi="Arial"/>
                <w:sz w:val="20"/>
              </w:rPr>
              <w:t>600 g</w:t>
            </w:r>
          </w:p>
        </w:tc>
      </w:tr>
      <w:tr w:rsidR="009648E2" w14:paraId="4C9F5BDE" w14:textId="77777777">
        <w:trPr>
          <w:trHeight w:val="255"/>
          <w:jc w:val="center"/>
        </w:trPr>
        <w:tc>
          <w:tcPr>
            <w:tcW w:w="780" w:type="dxa"/>
            <w:tcBorders>
              <w:top w:val="nil"/>
              <w:left w:val="single" w:sz="4" w:space="0" w:color="auto"/>
              <w:bottom w:val="nil"/>
              <w:right w:val="single" w:sz="4" w:space="0" w:color="auto"/>
            </w:tcBorders>
            <w:vAlign w:val="bottom"/>
          </w:tcPr>
          <w:p w14:paraId="624F8B1A" w14:textId="77777777" w:rsidR="009648E2" w:rsidRDefault="009648E2">
            <w:pPr>
              <w:jc w:val="center"/>
              <w:rPr>
                <w:rFonts w:ascii="Arial" w:hAnsi="Arial"/>
                <w:sz w:val="20"/>
              </w:rPr>
            </w:pPr>
            <w:r>
              <w:rPr>
                <w:rFonts w:ascii="Arial" w:hAnsi="Arial"/>
                <w:sz w:val="20"/>
              </w:rPr>
              <w:t>50-59</w:t>
            </w:r>
          </w:p>
        </w:tc>
        <w:tc>
          <w:tcPr>
            <w:tcW w:w="989" w:type="dxa"/>
            <w:tcBorders>
              <w:top w:val="nil"/>
              <w:left w:val="single" w:sz="4" w:space="0" w:color="auto"/>
              <w:bottom w:val="nil"/>
              <w:right w:val="nil"/>
            </w:tcBorders>
            <w:vAlign w:val="bottom"/>
          </w:tcPr>
          <w:p w14:paraId="209854D7" w14:textId="77777777" w:rsidR="009648E2" w:rsidRDefault="009648E2">
            <w:pPr>
              <w:jc w:val="center"/>
              <w:rPr>
                <w:rFonts w:ascii="Arial" w:hAnsi="Arial"/>
                <w:sz w:val="20"/>
              </w:rPr>
            </w:pPr>
            <w:r>
              <w:rPr>
                <w:rFonts w:ascii="Arial" w:hAnsi="Arial"/>
                <w:sz w:val="20"/>
              </w:rPr>
              <w:t>6 kg</w:t>
            </w:r>
          </w:p>
        </w:tc>
        <w:tc>
          <w:tcPr>
            <w:tcW w:w="990" w:type="dxa"/>
            <w:tcBorders>
              <w:top w:val="nil"/>
              <w:left w:val="nil"/>
              <w:bottom w:val="nil"/>
              <w:right w:val="single" w:sz="4" w:space="0" w:color="auto"/>
            </w:tcBorders>
            <w:vAlign w:val="bottom"/>
          </w:tcPr>
          <w:p w14:paraId="0EFB8145" w14:textId="77777777" w:rsidR="009648E2" w:rsidRDefault="009648E2">
            <w:pPr>
              <w:jc w:val="center"/>
              <w:rPr>
                <w:rFonts w:ascii="Arial" w:hAnsi="Arial"/>
                <w:sz w:val="20"/>
              </w:rPr>
            </w:pPr>
            <w:r>
              <w:rPr>
                <w:rFonts w:ascii="Arial" w:hAnsi="Arial"/>
                <w:sz w:val="20"/>
              </w:rPr>
              <w:t>4 kg</w:t>
            </w:r>
          </w:p>
        </w:tc>
        <w:tc>
          <w:tcPr>
            <w:tcW w:w="990" w:type="dxa"/>
            <w:tcBorders>
              <w:top w:val="nil"/>
              <w:left w:val="nil"/>
              <w:bottom w:val="nil"/>
              <w:right w:val="nil"/>
            </w:tcBorders>
            <w:vAlign w:val="bottom"/>
          </w:tcPr>
          <w:p w14:paraId="619ADA47" w14:textId="77777777" w:rsidR="009648E2" w:rsidRDefault="009648E2">
            <w:pPr>
              <w:jc w:val="center"/>
              <w:rPr>
                <w:rFonts w:ascii="Arial" w:hAnsi="Arial"/>
                <w:sz w:val="20"/>
              </w:rPr>
            </w:pPr>
            <w:r>
              <w:rPr>
                <w:rFonts w:ascii="Arial" w:hAnsi="Arial"/>
                <w:sz w:val="20"/>
              </w:rPr>
              <w:t>1.5 kg</w:t>
            </w:r>
          </w:p>
        </w:tc>
        <w:tc>
          <w:tcPr>
            <w:tcW w:w="990" w:type="dxa"/>
            <w:tcBorders>
              <w:top w:val="nil"/>
              <w:left w:val="nil"/>
              <w:bottom w:val="nil"/>
              <w:right w:val="single" w:sz="4" w:space="0" w:color="auto"/>
            </w:tcBorders>
            <w:vAlign w:val="bottom"/>
          </w:tcPr>
          <w:p w14:paraId="0CB4C810" w14:textId="77777777" w:rsidR="009648E2" w:rsidRDefault="009648E2">
            <w:pPr>
              <w:jc w:val="center"/>
              <w:rPr>
                <w:rFonts w:ascii="Arial" w:hAnsi="Arial"/>
                <w:sz w:val="20"/>
              </w:rPr>
            </w:pPr>
            <w:r>
              <w:rPr>
                <w:rFonts w:ascii="Arial" w:hAnsi="Arial"/>
                <w:sz w:val="20"/>
              </w:rPr>
              <w:t>1.0 kg</w:t>
            </w:r>
          </w:p>
        </w:tc>
        <w:tc>
          <w:tcPr>
            <w:tcW w:w="990" w:type="dxa"/>
            <w:tcBorders>
              <w:top w:val="nil"/>
              <w:left w:val="nil"/>
              <w:bottom w:val="nil"/>
              <w:right w:val="nil"/>
            </w:tcBorders>
            <w:vAlign w:val="bottom"/>
          </w:tcPr>
          <w:p w14:paraId="0E6BC15E" w14:textId="77777777" w:rsidR="009648E2" w:rsidRDefault="009648E2">
            <w:pPr>
              <w:jc w:val="center"/>
              <w:rPr>
                <w:rFonts w:ascii="Arial" w:hAnsi="Arial"/>
                <w:sz w:val="20"/>
              </w:rPr>
            </w:pPr>
            <w:r>
              <w:rPr>
                <w:rFonts w:ascii="Arial" w:hAnsi="Arial"/>
                <w:sz w:val="20"/>
              </w:rPr>
              <w:t>800 g</w:t>
            </w:r>
          </w:p>
        </w:tc>
        <w:tc>
          <w:tcPr>
            <w:tcW w:w="951" w:type="dxa"/>
            <w:tcBorders>
              <w:top w:val="nil"/>
              <w:left w:val="nil"/>
              <w:bottom w:val="nil"/>
              <w:right w:val="single" w:sz="4" w:space="0" w:color="auto"/>
            </w:tcBorders>
            <w:vAlign w:val="bottom"/>
          </w:tcPr>
          <w:p w14:paraId="56E5E56D" w14:textId="77777777" w:rsidR="009648E2" w:rsidRDefault="009648E2">
            <w:pPr>
              <w:jc w:val="center"/>
              <w:rPr>
                <w:rFonts w:ascii="Arial" w:hAnsi="Arial"/>
                <w:sz w:val="20"/>
              </w:rPr>
            </w:pPr>
            <w:r>
              <w:rPr>
                <w:rFonts w:ascii="Arial" w:hAnsi="Arial"/>
                <w:sz w:val="20"/>
              </w:rPr>
              <w:t>600 g</w:t>
            </w:r>
          </w:p>
        </w:tc>
      </w:tr>
      <w:tr w:rsidR="009648E2" w14:paraId="4EB89316" w14:textId="77777777">
        <w:trPr>
          <w:trHeight w:val="255"/>
          <w:jc w:val="center"/>
        </w:trPr>
        <w:tc>
          <w:tcPr>
            <w:tcW w:w="780" w:type="dxa"/>
            <w:tcBorders>
              <w:top w:val="nil"/>
              <w:left w:val="single" w:sz="4" w:space="0" w:color="auto"/>
              <w:bottom w:val="single" w:sz="4" w:space="0" w:color="auto"/>
              <w:right w:val="single" w:sz="4" w:space="0" w:color="auto"/>
            </w:tcBorders>
            <w:vAlign w:val="bottom"/>
          </w:tcPr>
          <w:p w14:paraId="18942240" w14:textId="77777777" w:rsidR="009648E2" w:rsidRDefault="009648E2">
            <w:pPr>
              <w:jc w:val="center"/>
              <w:rPr>
                <w:rFonts w:ascii="Arial" w:hAnsi="Arial"/>
                <w:sz w:val="20"/>
              </w:rPr>
            </w:pPr>
            <w:r>
              <w:rPr>
                <w:rFonts w:ascii="Arial" w:hAnsi="Arial"/>
                <w:sz w:val="20"/>
              </w:rPr>
              <w:t>60+</w:t>
            </w:r>
          </w:p>
        </w:tc>
        <w:tc>
          <w:tcPr>
            <w:tcW w:w="989" w:type="dxa"/>
            <w:tcBorders>
              <w:top w:val="nil"/>
              <w:left w:val="single" w:sz="4" w:space="0" w:color="auto"/>
              <w:bottom w:val="single" w:sz="4" w:space="0" w:color="auto"/>
              <w:right w:val="nil"/>
            </w:tcBorders>
            <w:vAlign w:val="bottom"/>
          </w:tcPr>
          <w:p w14:paraId="05F2B97C" w14:textId="77777777" w:rsidR="009648E2" w:rsidRDefault="009648E2">
            <w:pPr>
              <w:jc w:val="center"/>
              <w:rPr>
                <w:rFonts w:ascii="Arial" w:hAnsi="Arial"/>
                <w:sz w:val="20"/>
              </w:rPr>
            </w:pPr>
            <w:r>
              <w:rPr>
                <w:rFonts w:ascii="Arial" w:hAnsi="Arial"/>
                <w:sz w:val="20"/>
              </w:rPr>
              <w:t>5 kg</w:t>
            </w:r>
          </w:p>
        </w:tc>
        <w:tc>
          <w:tcPr>
            <w:tcW w:w="990" w:type="dxa"/>
            <w:tcBorders>
              <w:top w:val="nil"/>
              <w:left w:val="nil"/>
              <w:bottom w:val="single" w:sz="4" w:space="0" w:color="auto"/>
              <w:right w:val="single" w:sz="4" w:space="0" w:color="auto"/>
            </w:tcBorders>
            <w:vAlign w:val="bottom"/>
          </w:tcPr>
          <w:p w14:paraId="4BC2816B" w14:textId="77777777" w:rsidR="009648E2" w:rsidRDefault="009648E2">
            <w:pPr>
              <w:jc w:val="center"/>
              <w:rPr>
                <w:rFonts w:ascii="Arial" w:hAnsi="Arial"/>
                <w:sz w:val="20"/>
              </w:rPr>
            </w:pPr>
            <w:r>
              <w:rPr>
                <w:rFonts w:ascii="Arial" w:hAnsi="Arial"/>
                <w:sz w:val="20"/>
              </w:rPr>
              <w:t>3 kg</w:t>
            </w:r>
          </w:p>
        </w:tc>
        <w:tc>
          <w:tcPr>
            <w:tcW w:w="990" w:type="dxa"/>
            <w:tcBorders>
              <w:top w:val="nil"/>
              <w:left w:val="nil"/>
              <w:bottom w:val="single" w:sz="4" w:space="0" w:color="auto"/>
              <w:right w:val="nil"/>
            </w:tcBorders>
            <w:vAlign w:val="bottom"/>
          </w:tcPr>
          <w:p w14:paraId="7FEBC89F" w14:textId="77777777" w:rsidR="009648E2" w:rsidRDefault="009648E2">
            <w:pPr>
              <w:jc w:val="center"/>
              <w:rPr>
                <w:rFonts w:ascii="Arial" w:hAnsi="Arial"/>
                <w:sz w:val="20"/>
              </w:rPr>
            </w:pPr>
            <w:r>
              <w:rPr>
                <w:rFonts w:ascii="Arial" w:hAnsi="Arial"/>
                <w:sz w:val="20"/>
              </w:rPr>
              <w:t>1.0 kg</w:t>
            </w:r>
          </w:p>
        </w:tc>
        <w:tc>
          <w:tcPr>
            <w:tcW w:w="990" w:type="dxa"/>
            <w:tcBorders>
              <w:top w:val="nil"/>
              <w:left w:val="nil"/>
              <w:bottom w:val="single" w:sz="4" w:space="0" w:color="auto"/>
              <w:right w:val="single" w:sz="4" w:space="0" w:color="auto"/>
            </w:tcBorders>
            <w:vAlign w:val="bottom"/>
          </w:tcPr>
          <w:p w14:paraId="137C8B67" w14:textId="77777777" w:rsidR="009648E2" w:rsidRDefault="009648E2">
            <w:pPr>
              <w:jc w:val="center"/>
              <w:rPr>
                <w:rFonts w:ascii="Arial" w:hAnsi="Arial"/>
                <w:sz w:val="20"/>
              </w:rPr>
            </w:pPr>
            <w:r>
              <w:rPr>
                <w:rFonts w:ascii="Arial" w:hAnsi="Arial"/>
                <w:sz w:val="20"/>
              </w:rPr>
              <w:t>1.0 kg</w:t>
            </w:r>
          </w:p>
        </w:tc>
        <w:tc>
          <w:tcPr>
            <w:tcW w:w="990" w:type="dxa"/>
            <w:tcBorders>
              <w:top w:val="nil"/>
              <w:left w:val="nil"/>
              <w:bottom w:val="single" w:sz="4" w:space="0" w:color="auto"/>
              <w:right w:val="nil"/>
            </w:tcBorders>
            <w:vAlign w:val="bottom"/>
          </w:tcPr>
          <w:p w14:paraId="2BFCA9D6" w14:textId="77777777" w:rsidR="009648E2" w:rsidRDefault="009648E2">
            <w:pPr>
              <w:jc w:val="center"/>
              <w:rPr>
                <w:rFonts w:ascii="Arial" w:hAnsi="Arial"/>
                <w:sz w:val="20"/>
              </w:rPr>
            </w:pPr>
            <w:r>
              <w:rPr>
                <w:rFonts w:ascii="Arial" w:hAnsi="Arial"/>
                <w:sz w:val="20"/>
              </w:rPr>
              <w:t>600 g</w:t>
            </w:r>
          </w:p>
        </w:tc>
        <w:tc>
          <w:tcPr>
            <w:tcW w:w="951" w:type="dxa"/>
            <w:tcBorders>
              <w:top w:val="nil"/>
              <w:left w:val="nil"/>
              <w:bottom w:val="single" w:sz="4" w:space="0" w:color="auto"/>
              <w:right w:val="single" w:sz="4" w:space="0" w:color="auto"/>
            </w:tcBorders>
            <w:vAlign w:val="bottom"/>
          </w:tcPr>
          <w:p w14:paraId="170C5228" w14:textId="77777777" w:rsidR="009648E2" w:rsidRDefault="009648E2">
            <w:pPr>
              <w:jc w:val="center"/>
              <w:rPr>
                <w:rFonts w:ascii="Arial" w:hAnsi="Arial"/>
                <w:sz w:val="20"/>
              </w:rPr>
            </w:pPr>
            <w:r>
              <w:rPr>
                <w:rFonts w:ascii="Arial" w:hAnsi="Arial"/>
                <w:sz w:val="20"/>
              </w:rPr>
              <w:t>400 g</w:t>
            </w:r>
          </w:p>
        </w:tc>
      </w:tr>
    </w:tbl>
    <w:p w14:paraId="19EF8292" w14:textId="77777777" w:rsidR="009648E2" w:rsidRDefault="009648E2">
      <w:pPr>
        <w:rPr>
          <w:rFonts w:ascii="Arial" w:hAnsi="Arial"/>
          <w:sz w:val="20"/>
        </w:rPr>
      </w:pPr>
    </w:p>
    <w:p w14:paraId="1470CAC5" w14:textId="77777777" w:rsidR="009648E2" w:rsidRDefault="009648E2">
      <w:pPr>
        <w:rPr>
          <w:rFonts w:ascii="Arial" w:hAnsi="Arial"/>
          <w:sz w:val="20"/>
        </w:rPr>
      </w:pPr>
    </w:p>
    <w:p w14:paraId="461FB617" w14:textId="77777777" w:rsidR="009648E2" w:rsidRDefault="009648E2">
      <w:pPr>
        <w:rPr>
          <w:rFonts w:ascii="Arial" w:hAnsi="Arial"/>
          <w:sz w:val="20"/>
        </w:rPr>
      </w:pPr>
    </w:p>
    <w:p w14:paraId="499977FB" w14:textId="77777777" w:rsidR="009648E2" w:rsidRDefault="009648E2">
      <w:pPr>
        <w:jc w:val="center"/>
        <w:rPr>
          <w:rFonts w:ascii="Arial" w:hAnsi="Arial"/>
          <w:b/>
          <w:sz w:val="28"/>
        </w:rPr>
      </w:pPr>
      <w:r>
        <w:rPr>
          <w:rFonts w:ascii="Arial" w:hAnsi="Arial"/>
          <w:b/>
          <w:sz w:val="28"/>
        </w:rPr>
        <w:t>Description of Events - Just for Fun</w:t>
      </w:r>
    </w:p>
    <w:p w14:paraId="1F9CBA0B" w14:textId="77777777" w:rsidR="009648E2" w:rsidRDefault="009648E2">
      <w:pPr>
        <w:pBdr>
          <w:top w:val="single" w:sz="4" w:space="1" w:color="auto"/>
          <w:left w:val="single" w:sz="4" w:space="4" w:color="auto"/>
          <w:bottom w:val="single" w:sz="4" w:space="1" w:color="auto"/>
          <w:right w:val="single" w:sz="4" w:space="4" w:color="auto"/>
        </w:pBdr>
        <w:shd w:val="clear" w:color="auto" w:fill="C0C0C0"/>
        <w:rPr>
          <w:rFonts w:ascii="Arial" w:hAnsi="Arial"/>
          <w:sz w:val="20"/>
        </w:rPr>
      </w:pPr>
    </w:p>
    <w:p w14:paraId="5A99F403" w14:textId="77777777" w:rsidR="009648E2" w:rsidRDefault="009648E2">
      <w:pPr>
        <w:rPr>
          <w:rFonts w:ascii="Arial" w:hAnsi="Arial"/>
          <w:b/>
        </w:rPr>
      </w:pPr>
      <w:r>
        <w:rPr>
          <w:rFonts w:ascii="Arial" w:hAnsi="Arial"/>
          <w:b/>
        </w:rPr>
        <w:t>KID's RACE</w:t>
      </w:r>
    </w:p>
    <w:p w14:paraId="5F3303E2" w14:textId="77777777" w:rsidR="009648E2" w:rsidRDefault="009648E2">
      <w:pPr>
        <w:ind w:left="360"/>
        <w:rPr>
          <w:rFonts w:ascii="Arial" w:hAnsi="Arial"/>
          <w:sz w:val="20"/>
        </w:rPr>
      </w:pPr>
      <w:r>
        <w:rPr>
          <w:rFonts w:ascii="Arial" w:hAnsi="Arial"/>
          <w:sz w:val="20"/>
        </w:rPr>
        <w:t>This is a non-scoring event designed to help children at the meet burn off some energy.  Children of athletes, from toddlers up to roughly 1</w:t>
      </w:r>
      <w:r w:rsidR="001E142D">
        <w:rPr>
          <w:rFonts w:ascii="Arial" w:hAnsi="Arial"/>
          <w:sz w:val="20"/>
        </w:rPr>
        <w:t>4</w:t>
      </w:r>
      <w:r>
        <w:rPr>
          <w:rFonts w:ascii="Arial" w:hAnsi="Arial"/>
          <w:sz w:val="20"/>
        </w:rPr>
        <w:t xml:space="preserve"> years of age, are welcome to compete.  Races are by age group and race lengths are age-appropriate ranging from about 20 m for the littlest to 100-200 m for the older kids.</w:t>
      </w:r>
    </w:p>
    <w:p w14:paraId="4328EB6A" w14:textId="77777777" w:rsidR="009648E2" w:rsidRDefault="009648E2">
      <w:pPr>
        <w:jc w:val="center"/>
        <w:rPr>
          <w:rFonts w:ascii="Arial" w:hAnsi="Arial"/>
          <w:b/>
          <w:sz w:val="28"/>
        </w:rPr>
      </w:pPr>
      <w:r>
        <w:rPr>
          <w:rFonts w:ascii="Arial" w:hAnsi="Arial"/>
          <w:sz w:val="20"/>
        </w:rPr>
        <w:br w:type="page"/>
      </w:r>
      <w:r>
        <w:rPr>
          <w:rFonts w:ascii="Arial" w:hAnsi="Arial"/>
          <w:b/>
          <w:sz w:val="28"/>
        </w:rPr>
        <w:lastRenderedPageBreak/>
        <w:t>Location of Meet</w:t>
      </w:r>
    </w:p>
    <w:p w14:paraId="13DC1415" w14:textId="77777777" w:rsidR="009648E2" w:rsidRDefault="009648E2">
      <w:pPr>
        <w:pBdr>
          <w:top w:val="single" w:sz="4" w:space="1" w:color="auto"/>
          <w:left w:val="single" w:sz="4" w:space="4" w:color="auto"/>
          <w:bottom w:val="single" w:sz="4" w:space="1" w:color="auto"/>
          <w:right w:val="single" w:sz="4" w:space="4" w:color="auto"/>
        </w:pBdr>
        <w:shd w:val="clear" w:color="auto" w:fill="C0C0C0"/>
        <w:rPr>
          <w:rFonts w:ascii="Arial" w:hAnsi="Arial"/>
          <w:sz w:val="20"/>
        </w:rPr>
      </w:pPr>
    </w:p>
    <w:p w14:paraId="7CFB238C" w14:textId="77777777" w:rsidR="00C049D0" w:rsidRDefault="00C62ABB" w:rsidP="00931C67">
      <w:pPr>
        <w:rPr>
          <w:rFonts w:ascii="Arial" w:hAnsi="Arial"/>
          <w:sz w:val="20"/>
        </w:rPr>
      </w:pPr>
      <w:r w:rsidRPr="00176588">
        <w:rPr>
          <w:rFonts w:ascii="Arial" w:hAnsi="Arial"/>
          <w:sz w:val="20"/>
        </w:rPr>
        <w:t xml:space="preserve">Barnett Sports Complex </w:t>
      </w:r>
      <w:r w:rsidR="00931C67" w:rsidRPr="00176588">
        <w:rPr>
          <w:rFonts w:ascii="Arial" w:hAnsi="Arial"/>
          <w:sz w:val="20"/>
        </w:rPr>
        <w:t xml:space="preserve">is physically located </w:t>
      </w:r>
      <w:r w:rsidRPr="00176588">
        <w:rPr>
          <w:rFonts w:ascii="Arial" w:hAnsi="Arial"/>
          <w:sz w:val="20"/>
        </w:rPr>
        <w:t xml:space="preserve">at 6800 Fairway Drive, Houston, TX 77087 in the vicinity of the intersection of I-45 (Gulf Freeway) and </w:t>
      </w:r>
      <w:r w:rsidR="00931C67" w:rsidRPr="00176588">
        <w:rPr>
          <w:rFonts w:ascii="Arial" w:hAnsi="Arial"/>
          <w:sz w:val="20"/>
        </w:rPr>
        <w:t xml:space="preserve">the </w:t>
      </w:r>
      <w:r w:rsidRPr="00176588">
        <w:rPr>
          <w:rFonts w:ascii="Arial" w:hAnsi="Arial"/>
          <w:sz w:val="20"/>
        </w:rPr>
        <w:t>southeast portion of Loop 610.</w:t>
      </w:r>
      <w:r w:rsidR="00176588" w:rsidRPr="00176588">
        <w:rPr>
          <w:rFonts w:ascii="Arial" w:hAnsi="Arial"/>
          <w:sz w:val="20"/>
        </w:rPr>
        <w:t xml:space="preserve">  </w:t>
      </w:r>
      <w:r w:rsidRPr="00176588">
        <w:rPr>
          <w:rFonts w:ascii="Arial" w:hAnsi="Arial"/>
          <w:sz w:val="20"/>
        </w:rPr>
        <w:t xml:space="preserve">As there are four principal means of approach to this intersection, it is best to consult Google maps or another map/routing source to identify your preferred route.  </w:t>
      </w:r>
      <w:r w:rsidR="00AE7DB8" w:rsidRPr="00176588">
        <w:rPr>
          <w:rFonts w:ascii="Arial" w:hAnsi="Arial"/>
          <w:sz w:val="20"/>
        </w:rPr>
        <w:t>There is ample parking space available at the track</w:t>
      </w:r>
      <w:r w:rsidR="00AE7DB8">
        <w:rPr>
          <w:rFonts w:ascii="Arial" w:hAnsi="Arial"/>
          <w:sz w:val="20"/>
        </w:rPr>
        <w:t>, with a</w:t>
      </w:r>
      <w:r w:rsidRPr="00176588">
        <w:rPr>
          <w:rFonts w:ascii="Arial" w:hAnsi="Arial"/>
          <w:sz w:val="20"/>
        </w:rPr>
        <w:t xml:space="preserve">ccess to the parking </w:t>
      </w:r>
      <w:r w:rsidR="00176588" w:rsidRPr="00176588">
        <w:rPr>
          <w:rFonts w:ascii="Arial" w:hAnsi="Arial"/>
          <w:sz w:val="20"/>
        </w:rPr>
        <w:t>from</w:t>
      </w:r>
      <w:r w:rsidRPr="00176588">
        <w:rPr>
          <w:rFonts w:ascii="Arial" w:hAnsi="Arial"/>
          <w:sz w:val="20"/>
        </w:rPr>
        <w:t xml:space="preserve"> Fairway Dr</w:t>
      </w:r>
      <w:r w:rsidR="00176588" w:rsidRPr="00176588">
        <w:rPr>
          <w:rFonts w:ascii="Arial" w:hAnsi="Arial"/>
          <w:sz w:val="20"/>
        </w:rPr>
        <w:t>.</w:t>
      </w:r>
      <w:r w:rsidR="00C049D0">
        <w:rPr>
          <w:rFonts w:ascii="Arial" w:hAnsi="Arial"/>
          <w:sz w:val="20"/>
        </w:rPr>
        <w:t xml:space="preserve">  </w:t>
      </w:r>
      <w:r w:rsidR="00C049D0" w:rsidRPr="00176588">
        <w:rPr>
          <w:rFonts w:ascii="Arial" w:hAnsi="Arial"/>
          <w:sz w:val="20"/>
        </w:rPr>
        <w:t>It is expected that only the gate at the southwest corner of the stadium facility will be open, so park in that area (as indicated on following page).</w:t>
      </w:r>
    </w:p>
    <w:p w14:paraId="498F9B5C" w14:textId="77777777" w:rsidR="00C049D0" w:rsidRPr="00C049D0" w:rsidRDefault="00C049D0" w:rsidP="00931C67">
      <w:pPr>
        <w:rPr>
          <w:rFonts w:ascii="Arial" w:hAnsi="Arial"/>
          <w:sz w:val="10"/>
        </w:rPr>
      </w:pPr>
    </w:p>
    <w:p w14:paraId="2547E8AC" w14:textId="77777777" w:rsidR="009035E0" w:rsidRDefault="00327BAB">
      <w:pPr>
        <w:jc w:val="center"/>
        <w:rPr>
          <w:rFonts w:ascii="Arial" w:hAnsi="Arial"/>
          <w:sz w:val="20"/>
        </w:rPr>
      </w:pPr>
      <w:r>
        <w:rPr>
          <w:noProof/>
        </w:rPr>
        <mc:AlternateContent>
          <mc:Choice Requires="wps">
            <w:drawing>
              <wp:anchor distT="0" distB="0" distL="114300" distR="114300" simplePos="0" relativeHeight="251661312" behindDoc="0" locked="0" layoutInCell="1" allowOverlap="1" wp14:anchorId="4A7174FF" wp14:editId="7DA2470E">
                <wp:simplePos x="0" y="0"/>
                <wp:positionH relativeFrom="column">
                  <wp:posOffset>1268730</wp:posOffset>
                </wp:positionH>
                <wp:positionV relativeFrom="paragraph">
                  <wp:posOffset>106680</wp:posOffset>
                </wp:positionV>
                <wp:extent cx="1111250" cy="3429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E1332" w14:textId="77777777" w:rsidR="00E226A3" w:rsidRPr="00C62ABB" w:rsidRDefault="00E226A3" w:rsidP="00C62ABB">
                            <w:pPr>
                              <w:rPr>
                                <w:b/>
                              </w:rPr>
                            </w:pPr>
                            <w:r>
                              <w:rPr>
                                <w:b/>
                              </w:rPr>
                              <w:t>To Downtown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7174FF" id="_x0000_t202" coordsize="21600,21600" o:spt="202" path="m,l,21600r21600,l21600,xe">
                <v:stroke joinstyle="miter"/>
                <v:path gradientshapeok="t" o:connecttype="rect"/>
              </v:shapetype>
              <v:shape id="Text Box 2" o:spid="_x0000_s1026" type="#_x0000_t202" style="position:absolute;left:0;text-align:left;margin-left:99.9pt;margin-top:8.4pt;width:8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" filled="f" stroked="f">
                <v:textbox>
                  <w:txbxContent>
                    <w:p w14:paraId="24FE1332" w14:textId="77777777" w:rsidR="00E226A3" w:rsidRPr="00C62ABB" w:rsidRDefault="00E226A3" w:rsidP="00C62ABB">
                      <w:pPr>
                        <w:rPr>
                          <w:b/>
                        </w:rPr>
                      </w:pPr>
                      <w:r>
                        <w:rPr>
                          <w:b/>
                        </w:rPr>
                        <w:t>To Downtown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58CDDEB" wp14:editId="182A67B3">
                <wp:simplePos x="0" y="0"/>
                <wp:positionH relativeFrom="column">
                  <wp:posOffset>5015230</wp:posOffset>
                </wp:positionH>
                <wp:positionV relativeFrom="paragraph">
                  <wp:posOffset>3773170</wp:posOffset>
                </wp:positionV>
                <wp:extent cx="1111250"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EDAFB" w14:textId="77777777" w:rsidR="00E226A3" w:rsidRPr="00C62ABB" w:rsidRDefault="00E226A3" w:rsidP="00C62ABB">
                            <w:pPr>
                              <w:rPr>
                                <w:b/>
                              </w:rPr>
                            </w:pPr>
                            <w:r>
                              <w:rPr>
                                <w:b/>
                              </w:rPr>
                              <w:t>To Galveston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8CDDEB" id="_x0000_s1027" type="#_x0000_t202" style="position:absolute;left:0;text-align:left;margin-left:394.9pt;margin-top:297.1pt;width:8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" filled="f" stroked="f">
                <v:textbox>
                  <w:txbxContent>
                    <w:p w14:paraId="403EDAFB" w14:textId="77777777" w:rsidR="00E226A3" w:rsidRPr="00C62ABB" w:rsidRDefault="00E226A3" w:rsidP="00C62ABB">
                      <w:pPr>
                        <w:rPr>
                          <w:b/>
                        </w:rPr>
                      </w:pPr>
                      <w:r>
                        <w:rPr>
                          <w:b/>
                        </w:rPr>
                        <w:t>To Galveston</w:t>
                      </w:r>
                    </w:p>
                  </w:txbxContent>
                </v:textbox>
              </v:shape>
            </w:pict>
          </mc:Fallback>
        </mc:AlternateContent>
      </w:r>
      <w:r>
        <w:rPr>
          <w:noProof/>
        </w:rPr>
        <w:drawing>
          <wp:inline distT="0" distB="0" distL="0" distR="0" wp14:anchorId="2DD90403" wp14:editId="797BB397">
            <wp:extent cx="6198870" cy="41255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8870" cy="4125595"/>
                    </a:xfrm>
                    <a:prstGeom prst="rect">
                      <a:avLst/>
                    </a:prstGeom>
                    <a:noFill/>
                    <a:ln>
                      <a:noFill/>
                    </a:ln>
                  </pic:spPr>
                </pic:pic>
              </a:graphicData>
            </a:graphic>
          </wp:inline>
        </w:drawing>
      </w:r>
    </w:p>
    <w:p w14:paraId="52B5D691" w14:textId="77777777" w:rsidR="00176588" w:rsidRPr="00176588" w:rsidRDefault="00176588" w:rsidP="00474DC9">
      <w:pPr>
        <w:rPr>
          <w:rFonts w:ascii="Arial" w:hAnsi="Arial"/>
          <w:sz w:val="20"/>
        </w:rPr>
      </w:pPr>
    </w:p>
    <w:p w14:paraId="24F5487A" w14:textId="77777777" w:rsidR="00176588" w:rsidRPr="00D94C84" w:rsidRDefault="00176588" w:rsidP="00927329">
      <w:pPr>
        <w:pBdr>
          <w:top w:val="single" w:sz="4" w:space="1" w:color="auto"/>
          <w:left w:val="single" w:sz="4" w:space="4" w:color="auto"/>
          <w:bottom w:val="single" w:sz="4" w:space="1" w:color="auto"/>
          <w:right w:val="single" w:sz="4" w:space="4" w:color="auto"/>
        </w:pBdr>
        <w:shd w:val="clear" w:color="auto" w:fill="D9D9D9"/>
        <w:rPr>
          <w:rFonts w:ascii="Arial" w:hAnsi="Arial"/>
          <w:b/>
        </w:rPr>
      </w:pPr>
      <w:r>
        <w:rPr>
          <w:rFonts w:ascii="Arial" w:hAnsi="Arial"/>
          <w:b/>
        </w:rPr>
        <w:t xml:space="preserve">BEAT THE HEAT </w:t>
      </w:r>
      <w:r w:rsidRPr="00D94C84">
        <w:rPr>
          <w:rFonts w:ascii="Arial" w:hAnsi="Arial"/>
          <w:b/>
        </w:rPr>
        <w:t xml:space="preserve"> – </w:t>
      </w:r>
      <w:r>
        <w:rPr>
          <w:rFonts w:ascii="Arial" w:hAnsi="Arial"/>
          <w:b/>
        </w:rPr>
        <w:t xml:space="preserve"> </w:t>
      </w:r>
      <w:r w:rsidRPr="00D94C84">
        <w:rPr>
          <w:rFonts w:ascii="Arial" w:hAnsi="Arial"/>
          <w:b/>
        </w:rPr>
        <w:t>DRINK LOTS OF FLUIDS</w:t>
      </w:r>
    </w:p>
    <w:p w14:paraId="70EA34F4" w14:textId="77777777" w:rsidR="00176588" w:rsidRPr="00D94C84" w:rsidRDefault="00176588" w:rsidP="00176588">
      <w:pPr>
        <w:pStyle w:val="Heading2"/>
        <w:shd w:val="clear" w:color="auto" w:fill="FFFFFF"/>
        <w:spacing w:after="0" w:line="255" w:lineRule="atLeast"/>
        <w:rPr>
          <w:rFonts w:ascii="Arial" w:hAnsi="Arial" w:cs="Arial"/>
          <w:color w:val="333333"/>
          <w:lang w:val="en"/>
        </w:rPr>
      </w:pPr>
      <w:r>
        <w:rPr>
          <w:rFonts w:ascii="Arial" w:eastAsia="Times New Roman" w:hAnsi="Arial" w:cs="Arial"/>
          <w:color w:val="333333"/>
          <w:lang w:val="en"/>
        </w:rPr>
        <w:t xml:space="preserve">Know about Heat Exhaustion and Heat Stroke:  </w:t>
      </w:r>
      <w:r w:rsidRPr="00D94C84">
        <w:rPr>
          <w:rFonts w:ascii="Arial" w:hAnsi="Arial" w:cs="Arial"/>
          <w:b w:val="0"/>
          <w:color w:val="333333"/>
          <w:sz w:val="20"/>
          <w:lang w:val="en"/>
        </w:rPr>
        <w:t xml:space="preserve">Heat exhaustion occurs when someone </w:t>
      </w:r>
      <w:r>
        <w:rPr>
          <w:rFonts w:ascii="Arial" w:hAnsi="Arial" w:cs="Arial"/>
          <w:b w:val="0"/>
          <w:color w:val="333333"/>
          <w:sz w:val="20"/>
          <w:lang w:val="en"/>
        </w:rPr>
        <w:t xml:space="preserve">overheats. </w:t>
      </w:r>
      <w:r w:rsidRPr="00D94C84">
        <w:rPr>
          <w:rFonts w:ascii="Arial" w:hAnsi="Arial" w:cs="Arial"/>
          <w:b w:val="0"/>
          <w:color w:val="333333"/>
          <w:sz w:val="20"/>
          <w:lang w:val="en"/>
        </w:rPr>
        <w:t xml:space="preserve"> Heat stroke is a more severe illness that occurs under the same circumstances, but can be life-threatening.</w:t>
      </w:r>
      <w:r>
        <w:rPr>
          <w:rFonts w:ascii="Arial" w:hAnsi="Arial" w:cs="Arial"/>
          <w:b w:val="0"/>
          <w:color w:val="333333"/>
          <w:sz w:val="20"/>
          <w:lang w:val="en"/>
        </w:rPr>
        <w:t xml:space="preserve">  </w:t>
      </w:r>
      <w:bookmarkStart w:id="0" w:name="causes"/>
      <w:bookmarkEnd w:id="0"/>
      <w:r>
        <w:rPr>
          <w:rFonts w:ascii="Arial" w:hAnsi="Arial" w:cs="Arial"/>
          <w:b w:val="0"/>
          <w:color w:val="333333"/>
          <w:sz w:val="20"/>
          <w:lang w:val="en"/>
        </w:rPr>
        <w:t xml:space="preserve"> Either can occur under the following conditions:</w:t>
      </w:r>
      <w:r>
        <w:rPr>
          <w:rFonts w:ascii="Arial" w:hAnsi="Arial" w:cs="Arial"/>
          <w:color w:val="333333"/>
          <w:lang w:val="en"/>
        </w:rPr>
        <w:t xml:space="preserve"> </w:t>
      </w:r>
    </w:p>
    <w:p w14:paraId="63FE5D2A" w14:textId="77777777" w:rsidR="00176588" w:rsidRDefault="00176588" w:rsidP="00176588">
      <w:pPr>
        <w:numPr>
          <w:ilvl w:val="0"/>
          <w:numId w:val="6"/>
        </w:numPr>
        <w:shd w:val="clear" w:color="auto" w:fill="FFFFFF"/>
        <w:tabs>
          <w:tab w:val="clear" w:pos="990"/>
        </w:tabs>
        <w:ind w:left="720" w:hanging="270"/>
        <w:rPr>
          <w:rFonts w:ascii="Arial" w:hAnsi="Arial" w:cs="Arial"/>
          <w:color w:val="333333"/>
          <w:sz w:val="18"/>
          <w:szCs w:val="18"/>
          <w:lang w:val="en"/>
        </w:rPr>
      </w:pPr>
      <w:r>
        <w:rPr>
          <w:rFonts w:ascii="Arial" w:hAnsi="Arial" w:cs="Arial"/>
          <w:color w:val="333333"/>
          <w:sz w:val="18"/>
          <w:szCs w:val="18"/>
          <w:lang w:val="en"/>
        </w:rPr>
        <w:t>Heavy and/or prolonged activity in hot environment</w:t>
      </w:r>
    </w:p>
    <w:p w14:paraId="3048FD15" w14:textId="77777777" w:rsidR="00176588" w:rsidRDefault="00176588" w:rsidP="00176588">
      <w:pPr>
        <w:numPr>
          <w:ilvl w:val="0"/>
          <w:numId w:val="6"/>
        </w:numPr>
        <w:shd w:val="clear" w:color="auto" w:fill="FFFFFF"/>
        <w:tabs>
          <w:tab w:val="clear" w:pos="990"/>
        </w:tabs>
        <w:ind w:left="720" w:hanging="270"/>
        <w:rPr>
          <w:rFonts w:ascii="Arial" w:hAnsi="Arial" w:cs="Arial"/>
          <w:color w:val="333333"/>
          <w:sz w:val="18"/>
          <w:szCs w:val="18"/>
          <w:lang w:val="en"/>
        </w:rPr>
      </w:pPr>
      <w:r>
        <w:rPr>
          <w:rFonts w:ascii="Arial" w:hAnsi="Arial" w:cs="Arial"/>
          <w:color w:val="333333"/>
          <w:sz w:val="18"/>
          <w:szCs w:val="18"/>
          <w:lang w:val="en"/>
        </w:rPr>
        <w:t>Too little fluid and salt intake</w:t>
      </w:r>
    </w:p>
    <w:p w14:paraId="7B21ECE3" w14:textId="77777777" w:rsidR="00176588" w:rsidRPr="00A10E31" w:rsidRDefault="00176588" w:rsidP="00176588">
      <w:pPr>
        <w:numPr>
          <w:ilvl w:val="0"/>
          <w:numId w:val="6"/>
        </w:numPr>
        <w:shd w:val="clear" w:color="auto" w:fill="FFFFFF"/>
        <w:tabs>
          <w:tab w:val="clear" w:pos="990"/>
        </w:tabs>
        <w:spacing w:line="255" w:lineRule="atLeast"/>
        <w:ind w:left="720" w:hanging="270"/>
        <w:rPr>
          <w:rFonts w:ascii="Arial" w:hAnsi="Arial" w:cs="Arial"/>
          <w:b/>
          <w:color w:val="333333"/>
          <w:sz w:val="20"/>
          <w:szCs w:val="20"/>
          <w:lang w:val="en"/>
        </w:rPr>
      </w:pPr>
      <w:bookmarkStart w:id="1" w:name="risk"/>
      <w:bookmarkEnd w:id="1"/>
      <w:r w:rsidRPr="009025B4">
        <w:rPr>
          <w:rFonts w:ascii="Arial" w:hAnsi="Arial" w:cs="Arial"/>
          <w:color w:val="333333"/>
          <w:sz w:val="20"/>
          <w:szCs w:val="20"/>
          <w:lang w:val="en"/>
        </w:rPr>
        <w:t>Risk can be increased by certain drugs, including Antihistamines, Amphetamines, Alcohol</w:t>
      </w:r>
    </w:p>
    <w:p w14:paraId="5F89ADA2" w14:textId="77777777" w:rsidR="00176588" w:rsidRPr="00A10E31" w:rsidRDefault="00176588" w:rsidP="00176588">
      <w:pPr>
        <w:pStyle w:val="NormalWeb"/>
        <w:shd w:val="clear" w:color="auto" w:fill="FFFFFF"/>
        <w:spacing w:before="0" w:beforeAutospacing="0" w:after="0" w:afterAutospacing="0" w:line="255" w:lineRule="atLeast"/>
        <w:rPr>
          <w:rFonts w:ascii="Arial" w:hAnsi="Arial" w:cs="Arial"/>
          <w:b/>
          <w:color w:val="333333"/>
          <w:lang w:val="en"/>
        </w:rPr>
      </w:pPr>
      <w:bookmarkStart w:id="2" w:name="symptoms"/>
      <w:bookmarkEnd w:id="2"/>
      <w:r w:rsidRPr="00A10E31">
        <w:rPr>
          <w:rFonts w:ascii="Arial" w:hAnsi="Arial" w:cs="Arial"/>
          <w:b/>
          <w:color w:val="333333"/>
          <w:lang w:val="en"/>
        </w:rPr>
        <w:t xml:space="preserve">Symptoms </w:t>
      </w:r>
    </w:p>
    <w:p w14:paraId="3FD712B8" w14:textId="77777777" w:rsidR="00176588" w:rsidRDefault="00176588" w:rsidP="00176588">
      <w:pPr>
        <w:pStyle w:val="NormalWeb"/>
        <w:numPr>
          <w:ilvl w:val="0"/>
          <w:numId w:val="7"/>
        </w:numPr>
        <w:shd w:val="clear" w:color="auto" w:fill="FFFFFF"/>
        <w:spacing w:before="0" w:beforeAutospacing="0" w:after="0" w:afterAutospacing="0" w:line="255" w:lineRule="atLeast"/>
        <w:rPr>
          <w:rFonts w:ascii="Arial" w:hAnsi="Arial" w:cs="Arial"/>
          <w:color w:val="333333"/>
          <w:sz w:val="18"/>
          <w:szCs w:val="18"/>
          <w:lang w:val="en"/>
        </w:rPr>
      </w:pPr>
      <w:r w:rsidRPr="00A10E31">
        <w:rPr>
          <w:rFonts w:ascii="Arial" w:hAnsi="Arial" w:cs="Arial"/>
          <w:color w:val="333333"/>
          <w:lang w:val="en"/>
        </w:rPr>
        <w:t xml:space="preserve">heat exhaustion </w:t>
      </w:r>
      <w:r w:rsidRPr="00A10E31">
        <w:rPr>
          <w:rFonts w:ascii="Arial" w:hAnsi="Arial" w:cs="Arial"/>
          <w:color w:val="333333"/>
          <w:sz w:val="20"/>
          <w:lang w:val="en"/>
        </w:rPr>
        <w:t xml:space="preserve">may include: </w:t>
      </w:r>
      <w:r w:rsidRPr="00A10E31">
        <w:rPr>
          <w:rFonts w:ascii="Arial" w:hAnsi="Arial" w:cs="Arial"/>
          <w:color w:val="333333"/>
          <w:sz w:val="18"/>
          <w:szCs w:val="18"/>
          <w:lang w:val="en"/>
        </w:rPr>
        <w:t xml:space="preserve">Temperature over 100°F, Fast pulse, MOIST SKIN, SWEATING, Muscle cramps, Nausea, </w:t>
      </w:r>
      <w:r>
        <w:rPr>
          <w:rFonts w:ascii="Arial" w:hAnsi="Arial" w:cs="Arial"/>
          <w:color w:val="333333"/>
          <w:sz w:val="18"/>
          <w:szCs w:val="18"/>
          <w:lang w:val="en"/>
        </w:rPr>
        <w:t>V</w:t>
      </w:r>
      <w:r w:rsidRPr="00A10E31">
        <w:rPr>
          <w:rFonts w:ascii="Arial" w:hAnsi="Arial" w:cs="Arial"/>
          <w:color w:val="333333"/>
          <w:sz w:val="18"/>
          <w:szCs w:val="18"/>
          <w:lang w:val="en"/>
        </w:rPr>
        <w:t xml:space="preserve">omiting, Dizziness or </w:t>
      </w:r>
      <w:r>
        <w:rPr>
          <w:rFonts w:ascii="Arial" w:hAnsi="Arial" w:cs="Arial"/>
          <w:color w:val="333333"/>
          <w:sz w:val="18"/>
          <w:szCs w:val="18"/>
          <w:lang w:val="en"/>
        </w:rPr>
        <w:t>L</w:t>
      </w:r>
      <w:r w:rsidRPr="00A10E31">
        <w:rPr>
          <w:rFonts w:ascii="Arial" w:hAnsi="Arial" w:cs="Arial"/>
          <w:color w:val="333333"/>
          <w:sz w:val="18"/>
          <w:szCs w:val="18"/>
          <w:lang w:val="en"/>
        </w:rPr>
        <w:t>ightheadedness, Confusion</w:t>
      </w:r>
    </w:p>
    <w:p w14:paraId="38F5E1C7" w14:textId="77777777" w:rsidR="00176588" w:rsidRDefault="00176588" w:rsidP="00176588">
      <w:pPr>
        <w:pStyle w:val="NormalWeb"/>
        <w:numPr>
          <w:ilvl w:val="0"/>
          <w:numId w:val="7"/>
        </w:numPr>
        <w:shd w:val="clear" w:color="auto" w:fill="FFFFFF"/>
        <w:spacing w:before="0" w:beforeAutospacing="0" w:after="0" w:afterAutospacing="0" w:line="255" w:lineRule="atLeast"/>
        <w:rPr>
          <w:rFonts w:ascii="Arial" w:hAnsi="Arial" w:cs="Arial"/>
          <w:color w:val="333333"/>
          <w:sz w:val="18"/>
          <w:szCs w:val="18"/>
          <w:lang w:val="en"/>
        </w:rPr>
      </w:pPr>
      <w:r w:rsidRPr="00A10E31">
        <w:rPr>
          <w:rFonts w:ascii="Arial" w:hAnsi="Arial" w:cs="Arial"/>
          <w:color w:val="333333"/>
          <w:lang w:val="en"/>
        </w:rPr>
        <w:t xml:space="preserve">heat stroke </w:t>
      </w:r>
      <w:r w:rsidRPr="00A10E31">
        <w:rPr>
          <w:rFonts w:ascii="Arial" w:hAnsi="Arial" w:cs="Arial"/>
          <w:color w:val="333333"/>
          <w:sz w:val="20"/>
          <w:lang w:val="en"/>
        </w:rPr>
        <w:t>may include:  High t</w:t>
      </w:r>
      <w:r w:rsidRPr="00A10E31">
        <w:rPr>
          <w:rFonts w:ascii="Arial" w:hAnsi="Arial" w:cs="Arial"/>
          <w:color w:val="333333"/>
          <w:sz w:val="18"/>
          <w:szCs w:val="18"/>
          <w:lang w:val="en"/>
        </w:rPr>
        <w:t xml:space="preserve">emperature (about 105° F), Weakness, </w:t>
      </w:r>
      <w:r>
        <w:rPr>
          <w:rFonts w:ascii="Arial" w:hAnsi="Arial" w:cs="Arial"/>
          <w:color w:val="333333"/>
          <w:sz w:val="18"/>
          <w:szCs w:val="18"/>
          <w:lang w:val="en"/>
        </w:rPr>
        <w:t>D</w:t>
      </w:r>
      <w:r w:rsidRPr="00A10E31">
        <w:rPr>
          <w:rFonts w:ascii="Arial" w:hAnsi="Arial" w:cs="Arial"/>
          <w:color w:val="333333"/>
          <w:sz w:val="18"/>
          <w:szCs w:val="18"/>
          <w:lang w:val="en"/>
        </w:rPr>
        <w:t xml:space="preserve">izziness, Blurred vision,  </w:t>
      </w:r>
      <w:r w:rsidRPr="00A10E31">
        <w:rPr>
          <w:rFonts w:ascii="Arial" w:hAnsi="Arial" w:cs="Arial"/>
          <w:b/>
          <w:color w:val="333333"/>
          <w:sz w:val="18"/>
          <w:szCs w:val="18"/>
          <w:lang w:val="en"/>
        </w:rPr>
        <w:t>Confusion, delirium, unconsciousness,</w:t>
      </w:r>
      <w:r w:rsidRPr="00A10E31">
        <w:rPr>
          <w:rFonts w:ascii="Arial" w:hAnsi="Arial" w:cs="Arial"/>
          <w:color w:val="333333"/>
          <w:sz w:val="18"/>
          <w:szCs w:val="18"/>
          <w:lang w:val="en"/>
        </w:rPr>
        <w:t xml:space="preserve"> </w:t>
      </w:r>
      <w:r w:rsidRPr="00A10E31">
        <w:rPr>
          <w:rFonts w:ascii="Arial" w:hAnsi="Arial" w:cs="Arial"/>
          <w:b/>
          <w:color w:val="333333"/>
          <w:sz w:val="18"/>
          <w:szCs w:val="18"/>
          <w:lang w:val="en"/>
        </w:rPr>
        <w:t xml:space="preserve">NO SWEATING, </w:t>
      </w:r>
      <w:r w:rsidRPr="00A10E31">
        <w:rPr>
          <w:rFonts w:ascii="Arial" w:hAnsi="Arial" w:cs="Arial"/>
          <w:color w:val="333333"/>
          <w:sz w:val="18"/>
          <w:szCs w:val="18"/>
          <w:lang w:val="en"/>
        </w:rPr>
        <w:t>Pale, dry skin, Fast breathing, fast irregular pulse</w:t>
      </w:r>
    </w:p>
    <w:p w14:paraId="4BE36D54" w14:textId="77777777" w:rsidR="00176588" w:rsidRPr="00A10E31" w:rsidRDefault="00176588" w:rsidP="00176588">
      <w:pPr>
        <w:pStyle w:val="NormalWeb"/>
        <w:numPr>
          <w:ilvl w:val="0"/>
          <w:numId w:val="7"/>
        </w:numPr>
        <w:shd w:val="clear" w:color="auto" w:fill="FFFFFF"/>
        <w:spacing w:before="0" w:beforeAutospacing="0" w:after="0" w:afterAutospacing="0" w:line="255" w:lineRule="atLeast"/>
        <w:rPr>
          <w:rFonts w:ascii="Arial" w:hAnsi="Arial" w:cs="Arial"/>
          <w:color w:val="333333"/>
          <w:sz w:val="18"/>
          <w:szCs w:val="18"/>
          <w:lang w:val="en"/>
        </w:rPr>
      </w:pPr>
      <w:r>
        <w:rPr>
          <w:rFonts w:ascii="Arial" w:hAnsi="Arial" w:cs="Arial"/>
          <w:color w:val="333333"/>
          <w:sz w:val="18"/>
          <w:szCs w:val="18"/>
          <w:lang w:val="en"/>
        </w:rPr>
        <w:t>The victim often will not recognize the symptoms in themselves.  Watch your friends.</w:t>
      </w:r>
      <w:r w:rsidRPr="00A10E31">
        <w:rPr>
          <w:rFonts w:ascii="Arial" w:hAnsi="Arial" w:cs="Arial"/>
          <w:color w:val="333333"/>
          <w:sz w:val="18"/>
          <w:szCs w:val="18"/>
          <w:lang w:val="en"/>
        </w:rPr>
        <w:t xml:space="preserve"> </w:t>
      </w:r>
    </w:p>
    <w:p w14:paraId="6EE607C7" w14:textId="77777777" w:rsidR="00176588" w:rsidRDefault="00176588" w:rsidP="00176588">
      <w:pPr>
        <w:pStyle w:val="Heading2"/>
        <w:shd w:val="clear" w:color="auto" w:fill="FFFFFF"/>
        <w:spacing w:after="0" w:line="255" w:lineRule="atLeast"/>
        <w:rPr>
          <w:rFonts w:ascii="Arial" w:hAnsi="Arial" w:cs="Arial"/>
          <w:color w:val="333333"/>
          <w:sz w:val="18"/>
          <w:szCs w:val="18"/>
          <w:lang w:val="en"/>
        </w:rPr>
      </w:pPr>
      <w:bookmarkStart w:id="3" w:name="diagnosis"/>
      <w:bookmarkEnd w:id="3"/>
      <w:r>
        <w:rPr>
          <w:rFonts w:ascii="Arial" w:eastAsia="Times New Roman" w:hAnsi="Arial" w:cs="Arial"/>
          <w:color w:val="333333"/>
          <w:lang w:val="en"/>
        </w:rPr>
        <w:t xml:space="preserve">Prevention:  </w:t>
      </w:r>
      <w:r w:rsidRPr="00CE400A">
        <w:rPr>
          <w:rFonts w:ascii="Arial" w:hAnsi="Arial" w:cs="Arial"/>
          <w:color w:val="333333"/>
          <w:sz w:val="20"/>
          <w:szCs w:val="18"/>
          <w:lang w:val="en"/>
        </w:rPr>
        <w:t>If you are going to exercise under hot conditions, drink lots of fluids and take frequent breaks in the shade.</w:t>
      </w:r>
      <w:r>
        <w:rPr>
          <w:rFonts w:ascii="Arial" w:hAnsi="Arial" w:cs="Arial"/>
          <w:color w:val="333333"/>
          <w:sz w:val="20"/>
          <w:szCs w:val="18"/>
          <w:lang w:val="en"/>
        </w:rPr>
        <w:t xml:space="preserve">  Helpful fluids include water </w:t>
      </w:r>
      <w:r w:rsidR="00485636">
        <w:rPr>
          <w:rFonts w:ascii="Arial" w:hAnsi="Arial" w:cs="Arial"/>
          <w:color w:val="333333"/>
          <w:sz w:val="20"/>
          <w:szCs w:val="18"/>
          <w:lang w:val="en"/>
        </w:rPr>
        <w:t xml:space="preserve">and </w:t>
      </w:r>
      <w:r w:rsidRPr="00CE400A">
        <w:rPr>
          <w:rFonts w:ascii="Arial" w:hAnsi="Arial" w:cs="Arial"/>
          <w:color w:val="333333"/>
          <w:sz w:val="20"/>
          <w:szCs w:val="18"/>
          <w:lang w:val="en"/>
        </w:rPr>
        <w:t>sports drinks which contain both salt and sugar</w:t>
      </w:r>
      <w:r w:rsidR="00485636">
        <w:rPr>
          <w:rFonts w:ascii="Arial" w:hAnsi="Arial" w:cs="Arial"/>
          <w:color w:val="333333"/>
          <w:sz w:val="20"/>
          <w:szCs w:val="18"/>
          <w:lang w:val="en"/>
        </w:rPr>
        <w:t>.</w:t>
      </w:r>
    </w:p>
    <w:p w14:paraId="09C55C73" w14:textId="77777777" w:rsidR="00311370" w:rsidRPr="00887133" w:rsidRDefault="00327BAB">
      <w:pPr>
        <w:jc w:val="center"/>
      </w:pPr>
      <w:r>
        <w:rPr>
          <w:noProof/>
        </w:rPr>
        <w:lastRenderedPageBreak/>
        <mc:AlternateContent>
          <mc:Choice Requires="wps">
            <w:drawing>
              <wp:anchor distT="0" distB="0" distL="114300" distR="114300" simplePos="0" relativeHeight="251659264" behindDoc="0" locked="0" layoutInCell="1" allowOverlap="1" wp14:anchorId="19A59328" wp14:editId="000B1D35">
                <wp:simplePos x="0" y="0"/>
                <wp:positionH relativeFrom="column">
                  <wp:posOffset>1300480</wp:posOffset>
                </wp:positionH>
                <wp:positionV relativeFrom="paragraph">
                  <wp:posOffset>3328670</wp:posOffset>
                </wp:positionV>
                <wp:extent cx="1214755" cy="2921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7DC89" w14:textId="77777777" w:rsidR="00E226A3" w:rsidRPr="001E142D" w:rsidRDefault="00E226A3" w:rsidP="003B2551">
                            <w:pPr>
                              <w:rPr>
                                <w:b/>
                                <w:color w:val="FFFFFF"/>
                              </w:rPr>
                            </w:pPr>
                            <w:r>
                              <w:rPr>
                                <w:b/>
                                <w:color w:val="FFFFFF"/>
                              </w:rPr>
                              <w:t>ENTRANCE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A59328" id="_x0000_s1028" type="#_x0000_t202" style="position:absolute;left:0;text-align:left;margin-left:102.4pt;margin-top:262.1pt;width:95.6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" filled="f" stroked="f">
                <v:textbox>
                  <w:txbxContent>
                    <w:p w14:paraId="7597DC89" w14:textId="77777777" w:rsidR="00E226A3" w:rsidRPr="001E142D" w:rsidRDefault="00E226A3" w:rsidP="003B2551">
                      <w:pPr>
                        <w:rPr>
                          <w:b/>
                          <w:color w:val="FFFFFF"/>
                        </w:rPr>
                      </w:pPr>
                      <w:r>
                        <w:rPr>
                          <w:b/>
                          <w:color w:val="FFFFFF"/>
                        </w:rPr>
                        <w:t>ENTRANCE</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56C2C28" wp14:editId="61E6D352">
                <wp:simplePos x="0" y="0"/>
                <wp:positionH relativeFrom="column">
                  <wp:posOffset>879475</wp:posOffset>
                </wp:positionH>
                <wp:positionV relativeFrom="paragraph">
                  <wp:posOffset>3036570</wp:posOffset>
                </wp:positionV>
                <wp:extent cx="1214755" cy="2921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5770B" w14:textId="77777777" w:rsidR="00E226A3" w:rsidRPr="001E142D" w:rsidRDefault="00E226A3" w:rsidP="003B2551">
                            <w:pPr>
                              <w:rPr>
                                <w:b/>
                                <w:color w:val="FFFFFF"/>
                              </w:rPr>
                            </w:pPr>
                            <w:r>
                              <w:rPr>
                                <w:b/>
                                <w:color w:val="FFFFFF"/>
                              </w:rPr>
                              <w:t>Parking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C2C28" id="_x0000_s1029" type="#_x0000_t202" style="position:absolute;left:0;text-align:left;margin-left:69.25pt;margin-top:239.1pt;width:95.65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" filled="f" stroked="f">
                <v:textbox>
                  <w:txbxContent>
                    <w:p w14:paraId="0215770B" w14:textId="77777777" w:rsidR="00E226A3" w:rsidRPr="001E142D" w:rsidRDefault="00E226A3" w:rsidP="003B2551">
                      <w:pPr>
                        <w:rPr>
                          <w:b/>
                          <w:color w:val="FFFFFF"/>
                        </w:rPr>
                      </w:pPr>
                      <w:r>
                        <w:rPr>
                          <w:b/>
                          <w:color w:val="FFFFFF"/>
                        </w:rPr>
                        <w:t>Parking</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F45E1A1" wp14:editId="66EDCC74">
                <wp:simplePos x="0" y="0"/>
                <wp:positionH relativeFrom="column">
                  <wp:posOffset>1569085</wp:posOffset>
                </wp:positionH>
                <wp:positionV relativeFrom="paragraph">
                  <wp:posOffset>1271270</wp:posOffset>
                </wp:positionV>
                <wp:extent cx="946150" cy="266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5CF7C" w14:textId="77777777" w:rsidR="00E226A3" w:rsidRPr="001E142D" w:rsidRDefault="00E226A3" w:rsidP="003B2551">
                            <w:pPr>
                              <w:rPr>
                                <w:b/>
                                <w:color w:val="FFFFFF"/>
                              </w:rPr>
                            </w:pPr>
                            <w:r>
                              <w:rPr>
                                <w:b/>
                                <w:color w:val="FFFFFF"/>
                              </w:rPr>
                              <w:t>long jump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45E1A1" id="_x0000_s1030" type="#_x0000_t202" style="position:absolute;left:0;text-align:left;margin-left:123.55pt;margin-top:100.1pt;width:74.5pt;height:21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" filled="f" stroked="f">
                <v:textbox style="mso-fit-shape-to-text:t">
                  <w:txbxContent>
                    <w:p w14:paraId="55F5CF7C" w14:textId="77777777" w:rsidR="00E226A3" w:rsidRPr="001E142D" w:rsidRDefault="00E226A3" w:rsidP="003B2551">
                      <w:pPr>
                        <w:rPr>
                          <w:b/>
                          <w:color w:val="FFFFFF"/>
                        </w:rPr>
                      </w:pPr>
                      <w:r>
                        <w:rPr>
                          <w:b/>
                          <w:color w:val="FFFFFF"/>
                        </w:rPr>
                        <w:t>long jump</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BC97ECB" wp14:editId="0C1206DE">
                <wp:simplePos x="0" y="0"/>
                <wp:positionH relativeFrom="column">
                  <wp:posOffset>2094230</wp:posOffset>
                </wp:positionH>
                <wp:positionV relativeFrom="paragraph">
                  <wp:posOffset>4801870</wp:posOffset>
                </wp:positionV>
                <wp:extent cx="946150" cy="2667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78307" w14:textId="77777777" w:rsidR="00E226A3" w:rsidRPr="001E142D" w:rsidRDefault="00E226A3" w:rsidP="001E142D">
                            <w:pPr>
                              <w:rPr>
                                <w:b/>
                                <w:color w:val="FFFFFF"/>
                              </w:rPr>
                            </w:pPr>
                            <w:r>
                              <w:rPr>
                                <w:b/>
                                <w:color w:val="FFFFFF"/>
                              </w:rPr>
                              <w:t>discus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C97ECB" id="_x0000_s1031" type="#_x0000_t202" style="position:absolute;left:0;text-align:left;margin-left:164.9pt;margin-top:378.1pt;width:74.5pt;height:21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" filled="f" stroked="f">
                <v:textbox style="mso-fit-shape-to-text:t">
                  <w:txbxContent>
                    <w:p w14:paraId="07B78307" w14:textId="77777777" w:rsidR="00E226A3" w:rsidRPr="001E142D" w:rsidRDefault="00E226A3" w:rsidP="001E142D">
                      <w:pPr>
                        <w:rPr>
                          <w:b/>
                          <w:color w:val="FFFFFF"/>
                        </w:rPr>
                      </w:pPr>
                      <w:r>
                        <w:rPr>
                          <w:b/>
                          <w:color w:val="FFFFFF"/>
                        </w:rPr>
                        <w:t>discus</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A9E3350" wp14:editId="1223548A">
                <wp:simplePos x="0" y="0"/>
                <wp:positionH relativeFrom="column">
                  <wp:posOffset>2635885</wp:posOffset>
                </wp:positionH>
                <wp:positionV relativeFrom="paragraph">
                  <wp:posOffset>5373370</wp:posOffset>
                </wp:positionV>
                <wp:extent cx="946150"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AF8A5" w14:textId="77777777" w:rsidR="00E226A3" w:rsidRPr="001E142D" w:rsidRDefault="00E226A3" w:rsidP="001E142D">
                            <w:pPr>
                              <w:rPr>
                                <w:b/>
                                <w:color w:val="FFFFFF"/>
                              </w:rPr>
                            </w:pPr>
                            <w:r>
                              <w:rPr>
                                <w:b/>
                                <w:color w:val="FFFFFF"/>
                              </w:rPr>
                              <w:t>javelin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9E3350" id="_x0000_s1032" type="#_x0000_t202" style="position:absolute;left:0;text-align:left;margin-left:207.55pt;margin-top:423.1pt;width:74.5pt;height:2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" filled="f" stroked="f">
                <v:textbox style="mso-fit-shape-to-text:t">
                  <w:txbxContent>
                    <w:p w14:paraId="404AF8A5" w14:textId="77777777" w:rsidR="00E226A3" w:rsidRPr="001E142D" w:rsidRDefault="00E226A3" w:rsidP="001E142D">
                      <w:pPr>
                        <w:rPr>
                          <w:b/>
                          <w:color w:val="FFFFFF"/>
                        </w:rPr>
                      </w:pPr>
                      <w:r>
                        <w:rPr>
                          <w:b/>
                          <w:color w:val="FFFFFF"/>
                        </w:rPr>
                        <w:t>javelin</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706EE8C1" wp14:editId="69E41DE9">
                <wp:simplePos x="0" y="0"/>
                <wp:positionH relativeFrom="column">
                  <wp:posOffset>2635885</wp:posOffset>
                </wp:positionH>
                <wp:positionV relativeFrom="paragraph">
                  <wp:posOffset>5998845</wp:posOffset>
                </wp:positionV>
                <wp:extent cx="946150" cy="266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663A3" w14:textId="77777777" w:rsidR="00E226A3" w:rsidRPr="001E142D" w:rsidRDefault="00E226A3">
                            <w:pPr>
                              <w:rPr>
                                <w:b/>
                                <w:color w:val="FFFFFF"/>
                              </w:rPr>
                            </w:pPr>
                            <w:r w:rsidRPr="001E142D">
                              <w:rPr>
                                <w:b/>
                                <w:color w:val="FFFFFF"/>
                              </w:rPr>
                              <w:t>shotput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6EE8C1" id="_x0000_s1033" type="#_x0000_t202" style="position:absolute;left:0;text-align:left;margin-left:207.55pt;margin-top:472.35pt;width:74.5pt;height:21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" filled="f" stroked="f">
                <v:textbox style="mso-fit-shape-to-text:t">
                  <w:txbxContent>
                    <w:p w14:paraId="681663A3" w14:textId="77777777" w:rsidR="00E226A3" w:rsidRPr="001E142D" w:rsidRDefault="00E226A3">
                      <w:pPr>
                        <w:rPr>
                          <w:b/>
                          <w:color w:val="FFFFFF"/>
                        </w:rPr>
                      </w:pPr>
                      <w:r w:rsidRPr="001E142D">
                        <w:rPr>
                          <w:b/>
                          <w:color w:val="FFFFFF"/>
                        </w:rPr>
                        <w:t>shotput</w:t>
                      </w:r>
                    </w:p>
                  </w:txbxContent>
                </v:textbox>
              </v:shape>
            </w:pict>
          </mc:Fallback>
        </mc:AlternateContent>
      </w:r>
      <w:r>
        <w:rPr>
          <w:noProof/>
        </w:rPr>
        <w:drawing>
          <wp:inline distT="0" distB="0" distL="0" distR="0" wp14:anchorId="6F5C5FC3" wp14:editId="45D2C02A">
            <wp:extent cx="5443855" cy="6464300"/>
            <wp:effectExtent l="0" t="0" r="44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3855" cy="6464300"/>
                    </a:xfrm>
                    <a:prstGeom prst="rect">
                      <a:avLst/>
                    </a:prstGeom>
                    <a:noFill/>
                    <a:ln>
                      <a:noFill/>
                    </a:ln>
                  </pic:spPr>
                </pic:pic>
              </a:graphicData>
            </a:graphic>
          </wp:inline>
        </w:drawing>
      </w:r>
    </w:p>
    <w:p w14:paraId="737864B1" w14:textId="77777777" w:rsidR="009648E2" w:rsidRDefault="009648E2">
      <w:pPr>
        <w:jc w:val="center"/>
        <w:rPr>
          <w:rFonts w:ascii="Arial" w:hAnsi="Arial"/>
          <w:sz w:val="20"/>
        </w:rPr>
      </w:pPr>
    </w:p>
    <w:p w14:paraId="6CBBCDFD" w14:textId="77777777" w:rsidR="001E124B" w:rsidRPr="001E142D" w:rsidRDefault="001E124B" w:rsidP="001E124B">
      <w:pPr>
        <w:rPr>
          <w:rFonts w:ascii="Arial" w:hAnsi="Arial"/>
          <w:color w:val="FFFFFF"/>
          <w:sz w:val="20"/>
        </w:rPr>
      </w:pPr>
    </w:p>
    <w:p w14:paraId="7BDA4E21" w14:textId="77777777" w:rsidR="001E124B" w:rsidRDefault="001E124B" w:rsidP="001E124B">
      <w:pPr>
        <w:rPr>
          <w:rFonts w:ascii="Arial" w:hAnsi="Arial"/>
          <w:b/>
        </w:rPr>
      </w:pPr>
      <w:r>
        <w:rPr>
          <w:rFonts w:ascii="Arial" w:hAnsi="Arial"/>
          <w:b/>
        </w:rPr>
        <w:t>WHAT TO BRING</w:t>
      </w:r>
    </w:p>
    <w:p w14:paraId="00F4457F" w14:textId="77777777" w:rsidR="001E124B" w:rsidRDefault="001E124B" w:rsidP="006A43F8">
      <w:pPr>
        <w:numPr>
          <w:ilvl w:val="0"/>
          <w:numId w:val="5"/>
        </w:numPr>
        <w:rPr>
          <w:rFonts w:ascii="Arial" w:hAnsi="Arial"/>
          <w:sz w:val="20"/>
        </w:rPr>
      </w:pPr>
      <w:r>
        <w:rPr>
          <w:rFonts w:ascii="Arial" w:hAnsi="Arial"/>
          <w:sz w:val="20"/>
        </w:rPr>
        <w:t>Hat</w:t>
      </w:r>
    </w:p>
    <w:p w14:paraId="361AD634" w14:textId="77777777" w:rsidR="001E124B" w:rsidRDefault="001E124B" w:rsidP="006A43F8">
      <w:pPr>
        <w:numPr>
          <w:ilvl w:val="0"/>
          <w:numId w:val="5"/>
        </w:numPr>
        <w:rPr>
          <w:rFonts w:ascii="Arial" w:hAnsi="Arial"/>
          <w:sz w:val="20"/>
        </w:rPr>
      </w:pPr>
      <w:r>
        <w:rPr>
          <w:rFonts w:ascii="Arial" w:hAnsi="Arial"/>
          <w:sz w:val="20"/>
        </w:rPr>
        <w:t>Sunscreen</w:t>
      </w:r>
    </w:p>
    <w:p w14:paraId="3E986428" w14:textId="77777777" w:rsidR="00DE0034" w:rsidRDefault="001E124B" w:rsidP="006A43F8">
      <w:pPr>
        <w:numPr>
          <w:ilvl w:val="0"/>
          <w:numId w:val="5"/>
        </w:numPr>
        <w:rPr>
          <w:rFonts w:ascii="Arial" w:hAnsi="Arial"/>
          <w:sz w:val="20"/>
        </w:rPr>
      </w:pPr>
      <w:r>
        <w:rPr>
          <w:rFonts w:ascii="Arial" w:hAnsi="Arial"/>
          <w:sz w:val="20"/>
        </w:rPr>
        <w:t>Fluids (water fountain</w:t>
      </w:r>
      <w:r w:rsidR="00BE75A3">
        <w:rPr>
          <w:rFonts w:ascii="Arial" w:hAnsi="Arial"/>
          <w:sz w:val="20"/>
        </w:rPr>
        <w:t>s</w:t>
      </w:r>
      <w:r>
        <w:rPr>
          <w:rFonts w:ascii="Arial" w:hAnsi="Arial"/>
          <w:sz w:val="20"/>
        </w:rPr>
        <w:t xml:space="preserve"> </w:t>
      </w:r>
      <w:r w:rsidR="00BE75A3">
        <w:rPr>
          <w:rFonts w:ascii="Arial" w:hAnsi="Arial"/>
          <w:sz w:val="20"/>
        </w:rPr>
        <w:t>in stadium concourse areas)</w:t>
      </w:r>
      <w:r>
        <w:rPr>
          <w:rFonts w:ascii="Arial" w:hAnsi="Arial"/>
          <w:sz w:val="20"/>
        </w:rPr>
        <w:t xml:space="preserve"> </w:t>
      </w:r>
      <w:r w:rsidR="00DE0034">
        <w:rPr>
          <w:rFonts w:ascii="Arial" w:hAnsi="Arial"/>
          <w:sz w:val="20"/>
        </w:rPr>
        <w:t>and cups/ice</w:t>
      </w:r>
    </w:p>
    <w:p w14:paraId="77471A9C" w14:textId="77777777" w:rsidR="00DE0034" w:rsidRDefault="00DE0034" w:rsidP="006A43F8">
      <w:pPr>
        <w:numPr>
          <w:ilvl w:val="0"/>
          <w:numId w:val="5"/>
        </w:numPr>
        <w:rPr>
          <w:rFonts w:ascii="Arial" w:hAnsi="Arial"/>
          <w:sz w:val="20"/>
        </w:rPr>
      </w:pPr>
      <w:r>
        <w:rPr>
          <w:rFonts w:ascii="Arial" w:hAnsi="Arial"/>
          <w:sz w:val="20"/>
        </w:rPr>
        <w:t>Snack</w:t>
      </w:r>
      <w:r w:rsidR="001E124B">
        <w:rPr>
          <w:rFonts w:ascii="Arial" w:hAnsi="Arial"/>
          <w:sz w:val="20"/>
        </w:rPr>
        <w:t xml:space="preserve">s </w:t>
      </w:r>
      <w:r w:rsidR="00BE75A3">
        <w:rPr>
          <w:rFonts w:ascii="Arial" w:hAnsi="Arial"/>
          <w:sz w:val="20"/>
        </w:rPr>
        <w:t xml:space="preserve"> (NOTE:  We are expecting a concession stand to be open with food, sports drinks, etc.)</w:t>
      </w:r>
    </w:p>
    <w:p w14:paraId="7DD4C8D5" w14:textId="77777777" w:rsidR="00DE0034" w:rsidRDefault="00DE0034" w:rsidP="006A43F8">
      <w:pPr>
        <w:numPr>
          <w:ilvl w:val="0"/>
          <w:numId w:val="5"/>
        </w:numPr>
        <w:rPr>
          <w:rFonts w:ascii="Arial" w:hAnsi="Arial"/>
          <w:sz w:val="20"/>
        </w:rPr>
      </w:pPr>
      <w:r>
        <w:rPr>
          <w:rFonts w:ascii="Arial" w:hAnsi="Arial"/>
          <w:sz w:val="20"/>
        </w:rPr>
        <w:t xml:space="preserve">Shade (e.g., tent or canopy </w:t>
      </w:r>
      <w:r w:rsidR="007C4B27">
        <w:rPr>
          <w:rFonts w:ascii="Arial" w:hAnsi="Arial"/>
          <w:sz w:val="20"/>
        </w:rPr>
        <w:t xml:space="preserve">for team </w:t>
      </w:r>
      <w:r>
        <w:rPr>
          <w:rFonts w:ascii="Arial" w:hAnsi="Arial"/>
          <w:sz w:val="20"/>
        </w:rPr>
        <w:t>– coordinate this with team captain</w:t>
      </w:r>
      <w:r w:rsidR="007C4B27">
        <w:rPr>
          <w:rFonts w:ascii="Arial" w:hAnsi="Arial"/>
          <w:sz w:val="20"/>
        </w:rPr>
        <w:t xml:space="preserve">; there </w:t>
      </w:r>
      <w:r w:rsidR="00BE75A3">
        <w:rPr>
          <w:rFonts w:ascii="Arial" w:hAnsi="Arial"/>
          <w:sz w:val="20"/>
        </w:rPr>
        <w:t xml:space="preserve">are grassy areas around the perimeter of the field).  There is also shade available in the stands or in the concourses under the stands </w:t>
      </w:r>
    </w:p>
    <w:p w14:paraId="67297E73" w14:textId="77777777" w:rsidR="00C049D0" w:rsidRDefault="00C049D0" w:rsidP="00C049D0">
      <w:pPr>
        <w:numPr>
          <w:ilvl w:val="0"/>
          <w:numId w:val="5"/>
        </w:numPr>
        <w:rPr>
          <w:rFonts w:ascii="Arial" w:hAnsi="Arial"/>
          <w:sz w:val="20"/>
        </w:rPr>
      </w:pPr>
      <w:r>
        <w:rPr>
          <w:rFonts w:ascii="Arial" w:hAnsi="Arial"/>
          <w:sz w:val="20"/>
        </w:rPr>
        <w:t>Trash bags (we need to clean up our own trash)</w:t>
      </w:r>
    </w:p>
    <w:p w14:paraId="3DE4F159" w14:textId="77777777" w:rsidR="00A16BD3" w:rsidRPr="00822BBD" w:rsidRDefault="00C049D0" w:rsidP="00822BBD">
      <w:pPr>
        <w:numPr>
          <w:ilvl w:val="0"/>
          <w:numId w:val="5"/>
        </w:numPr>
        <w:rPr>
          <w:rFonts w:ascii="Arial" w:hAnsi="Arial"/>
          <w:sz w:val="20"/>
        </w:rPr>
      </w:pPr>
      <w:r>
        <w:rPr>
          <w:rFonts w:ascii="Arial" w:hAnsi="Arial"/>
          <w:sz w:val="20"/>
        </w:rPr>
        <w:t>Rain protection</w:t>
      </w:r>
      <w:r w:rsidR="009648E2" w:rsidRPr="00822BBD">
        <w:rPr>
          <w:rFonts w:ascii="Arial" w:hAnsi="Arial"/>
          <w:sz w:val="20"/>
        </w:rPr>
        <w:br w:type="page"/>
      </w:r>
    </w:p>
    <w:p w14:paraId="130BA892" w14:textId="77777777" w:rsidR="00A16BD3" w:rsidRDefault="00A16BD3" w:rsidP="00A16BD3">
      <w:pPr>
        <w:pBdr>
          <w:top w:val="single" w:sz="4" w:space="1" w:color="auto"/>
          <w:left w:val="single" w:sz="4" w:space="4" w:color="auto"/>
          <w:bottom w:val="single" w:sz="4" w:space="1" w:color="auto"/>
          <w:right w:val="single" w:sz="4" w:space="4" w:color="auto"/>
        </w:pBdr>
        <w:jc w:val="center"/>
        <w:rPr>
          <w:rFonts w:ascii="Arial" w:hAnsi="Arial"/>
          <w:sz w:val="20"/>
        </w:rPr>
      </w:pPr>
    </w:p>
    <w:p w14:paraId="414E9639" w14:textId="77777777" w:rsidR="00A16BD3" w:rsidRDefault="00A16BD3" w:rsidP="00A16BD3">
      <w:pPr>
        <w:pBdr>
          <w:top w:val="single" w:sz="4" w:space="1" w:color="auto"/>
          <w:left w:val="single" w:sz="4" w:space="4" w:color="auto"/>
          <w:bottom w:val="single" w:sz="4" w:space="1" w:color="auto"/>
          <w:right w:val="single" w:sz="4" w:space="4" w:color="auto"/>
        </w:pBdr>
        <w:jc w:val="center"/>
        <w:rPr>
          <w:rFonts w:ascii="Arial" w:hAnsi="Arial"/>
          <w:sz w:val="20"/>
        </w:rPr>
      </w:pPr>
      <w:r>
        <w:rPr>
          <w:rFonts w:ascii="Arial" w:hAnsi="Arial"/>
          <w:sz w:val="20"/>
        </w:rPr>
        <w:t xml:space="preserve">Emergency Medical Technician </w:t>
      </w:r>
      <w:r w:rsidR="00650A75">
        <w:rPr>
          <w:rFonts w:ascii="Arial" w:hAnsi="Arial"/>
          <w:sz w:val="20"/>
        </w:rPr>
        <w:t>s</w:t>
      </w:r>
      <w:r>
        <w:rPr>
          <w:rFonts w:ascii="Arial" w:hAnsi="Arial"/>
          <w:sz w:val="20"/>
        </w:rPr>
        <w:t xml:space="preserve">ervices </w:t>
      </w:r>
      <w:r w:rsidR="00E83F83">
        <w:rPr>
          <w:rFonts w:ascii="Arial" w:hAnsi="Arial"/>
          <w:sz w:val="20"/>
        </w:rPr>
        <w:t xml:space="preserve">for the meet </w:t>
      </w:r>
      <w:r w:rsidR="00650A75">
        <w:rPr>
          <w:rFonts w:ascii="Arial" w:hAnsi="Arial"/>
          <w:sz w:val="20"/>
        </w:rPr>
        <w:t>p</w:t>
      </w:r>
      <w:r>
        <w:rPr>
          <w:rFonts w:ascii="Arial" w:hAnsi="Arial"/>
          <w:sz w:val="20"/>
        </w:rPr>
        <w:t>rovide</w:t>
      </w:r>
      <w:r w:rsidR="00650A75">
        <w:rPr>
          <w:rFonts w:ascii="Arial" w:hAnsi="Arial"/>
          <w:sz w:val="20"/>
        </w:rPr>
        <w:t>d</w:t>
      </w:r>
      <w:r>
        <w:rPr>
          <w:rFonts w:ascii="Arial" w:hAnsi="Arial"/>
          <w:sz w:val="20"/>
        </w:rPr>
        <w:t xml:space="preserve"> by </w:t>
      </w:r>
    </w:p>
    <w:p w14:paraId="7EE5D07C" w14:textId="77777777" w:rsidR="00A16BD3" w:rsidRDefault="00A16BD3" w:rsidP="00A16BD3">
      <w:pPr>
        <w:pBdr>
          <w:top w:val="single" w:sz="4" w:space="1" w:color="auto"/>
          <w:left w:val="single" w:sz="4" w:space="4" w:color="auto"/>
          <w:bottom w:val="single" w:sz="4" w:space="1" w:color="auto"/>
          <w:right w:val="single" w:sz="4" w:space="4" w:color="auto"/>
        </w:pBdr>
        <w:jc w:val="center"/>
        <w:rPr>
          <w:rFonts w:ascii="Arial" w:hAnsi="Arial"/>
          <w:sz w:val="20"/>
        </w:rPr>
      </w:pPr>
    </w:p>
    <w:p w14:paraId="517C25B3" w14:textId="77777777" w:rsidR="00A16BD3" w:rsidRPr="00E83F83" w:rsidRDefault="00A16BD3" w:rsidP="00A16BD3">
      <w:pPr>
        <w:pBdr>
          <w:top w:val="single" w:sz="4" w:space="1" w:color="auto"/>
          <w:left w:val="single" w:sz="4" w:space="4" w:color="auto"/>
          <w:bottom w:val="single" w:sz="4" w:space="1" w:color="auto"/>
          <w:right w:val="single" w:sz="4" w:space="4" w:color="auto"/>
        </w:pBdr>
        <w:jc w:val="center"/>
        <w:rPr>
          <w:rFonts w:ascii="Arial" w:hAnsi="Arial"/>
          <w:i/>
          <w:sz w:val="32"/>
        </w:rPr>
      </w:pPr>
      <w:r w:rsidRPr="00E83F83">
        <w:rPr>
          <w:rFonts w:ascii="Arial" w:hAnsi="Arial"/>
          <w:i/>
          <w:sz w:val="32"/>
        </w:rPr>
        <w:t>Parachute Consulting</w:t>
      </w:r>
    </w:p>
    <w:p w14:paraId="22BF1939" w14:textId="77777777" w:rsidR="00A16BD3" w:rsidRDefault="00A16BD3" w:rsidP="00A16BD3">
      <w:pPr>
        <w:pBdr>
          <w:top w:val="single" w:sz="4" w:space="1" w:color="auto"/>
          <w:left w:val="single" w:sz="4" w:space="4" w:color="auto"/>
          <w:bottom w:val="single" w:sz="4" w:space="1" w:color="auto"/>
          <w:right w:val="single" w:sz="4" w:space="4" w:color="auto"/>
        </w:pBdr>
        <w:jc w:val="center"/>
        <w:rPr>
          <w:rFonts w:ascii="Arial" w:hAnsi="Arial"/>
          <w:sz w:val="20"/>
        </w:rPr>
      </w:pPr>
    </w:p>
    <w:p w14:paraId="18376757" w14:textId="77777777" w:rsidR="00650A75" w:rsidRPr="00E83F83" w:rsidRDefault="00650A75" w:rsidP="00650A75">
      <w:pPr>
        <w:pBdr>
          <w:top w:val="single" w:sz="4" w:space="1" w:color="auto"/>
          <w:left w:val="single" w:sz="4" w:space="4" w:color="auto"/>
          <w:bottom w:val="single" w:sz="4" w:space="1" w:color="auto"/>
          <w:right w:val="single" w:sz="4" w:space="4" w:color="auto"/>
        </w:pBdr>
        <w:rPr>
          <w:rFonts w:ascii="Arial" w:hAnsi="Arial"/>
          <w:sz w:val="20"/>
        </w:rPr>
      </w:pPr>
      <w:r w:rsidRPr="00E83F83">
        <w:rPr>
          <w:rFonts w:ascii="Arial" w:hAnsi="Arial"/>
          <w:sz w:val="20"/>
        </w:rPr>
        <w:t xml:space="preserve">HCAA is indebted to </w:t>
      </w:r>
      <w:r w:rsidRPr="00E83F83">
        <w:rPr>
          <w:rFonts w:ascii="Arial" w:hAnsi="Arial"/>
          <w:bCs/>
          <w:sz w:val="20"/>
        </w:rPr>
        <w:t xml:space="preserve">Parachute Consulting who </w:t>
      </w:r>
      <w:r w:rsidRPr="00E83F83">
        <w:rPr>
          <w:rFonts w:ascii="Arial" w:hAnsi="Arial"/>
          <w:sz w:val="20"/>
        </w:rPr>
        <w:t xml:space="preserve">will be providing an onsite medic for our meet at costs well </w:t>
      </w:r>
      <w:r w:rsidR="00E83F83" w:rsidRPr="00E83F83">
        <w:rPr>
          <w:rFonts w:ascii="Arial" w:hAnsi="Arial"/>
          <w:sz w:val="20"/>
        </w:rPr>
        <w:t xml:space="preserve">below </w:t>
      </w:r>
      <w:r w:rsidRPr="00E83F83">
        <w:rPr>
          <w:rFonts w:ascii="Arial" w:hAnsi="Arial"/>
          <w:sz w:val="20"/>
        </w:rPr>
        <w:t xml:space="preserve">what we would normally incur. </w:t>
      </w:r>
    </w:p>
    <w:p w14:paraId="208440F6" w14:textId="77777777" w:rsidR="00650A75" w:rsidRPr="00E83F83" w:rsidRDefault="00650A75" w:rsidP="00650A75">
      <w:pPr>
        <w:pBdr>
          <w:top w:val="single" w:sz="4" w:space="1" w:color="auto"/>
          <w:left w:val="single" w:sz="4" w:space="4" w:color="auto"/>
          <w:bottom w:val="single" w:sz="4" w:space="1" w:color="auto"/>
          <w:right w:val="single" w:sz="4" w:space="4" w:color="auto"/>
        </w:pBdr>
        <w:rPr>
          <w:rFonts w:ascii="Arial" w:hAnsi="Arial"/>
          <w:sz w:val="20"/>
        </w:rPr>
      </w:pPr>
    </w:p>
    <w:p w14:paraId="0CBCD45E" w14:textId="77777777" w:rsidR="00650A75" w:rsidRPr="00E83F83" w:rsidRDefault="00650A75" w:rsidP="00E83F83">
      <w:pPr>
        <w:pBdr>
          <w:top w:val="single" w:sz="4" w:space="1" w:color="auto"/>
          <w:left w:val="single" w:sz="4" w:space="4" w:color="auto"/>
          <w:bottom w:val="single" w:sz="4" w:space="1" w:color="auto"/>
          <w:right w:val="single" w:sz="4" w:space="4" w:color="auto"/>
        </w:pBdr>
        <w:spacing w:line="276" w:lineRule="auto"/>
        <w:rPr>
          <w:rFonts w:ascii="Arial" w:hAnsi="Arial"/>
          <w:sz w:val="20"/>
        </w:rPr>
      </w:pPr>
      <w:r w:rsidRPr="00E83F83">
        <w:rPr>
          <w:rFonts w:ascii="Arial" w:hAnsi="Arial"/>
          <w:sz w:val="20"/>
        </w:rPr>
        <w:t>Parachute Consulting is a multi-disciplined firm comprised of dedicated safety and medical professionals with many years of practical experience.  Their diverse team includ</w:t>
      </w:r>
      <w:r w:rsidR="00E83F83" w:rsidRPr="00E83F83">
        <w:rPr>
          <w:rFonts w:ascii="Arial" w:hAnsi="Arial"/>
          <w:sz w:val="20"/>
        </w:rPr>
        <w:t>ing</w:t>
      </w:r>
      <w:r w:rsidRPr="00E83F83">
        <w:rPr>
          <w:rFonts w:ascii="Arial" w:hAnsi="Arial"/>
          <w:sz w:val="20"/>
        </w:rPr>
        <w:t xml:space="preserve"> physicians, registered nurses, paramedical specialists, OSHA experts and seasoned educators</w:t>
      </w:r>
      <w:r w:rsidR="00E83F83" w:rsidRPr="00E83F83">
        <w:rPr>
          <w:rFonts w:ascii="Arial" w:hAnsi="Arial"/>
          <w:sz w:val="20"/>
        </w:rPr>
        <w:t xml:space="preserve"> can provide clients with:</w:t>
      </w:r>
    </w:p>
    <w:p w14:paraId="432BDA10" w14:textId="77777777" w:rsidR="00E83F83" w:rsidRPr="00E83F83" w:rsidRDefault="00E83F83" w:rsidP="00E83F83">
      <w:pPr>
        <w:pBdr>
          <w:top w:val="single" w:sz="4" w:space="1" w:color="auto"/>
          <w:left w:val="single" w:sz="4" w:space="4" w:color="auto"/>
          <w:bottom w:val="single" w:sz="4" w:space="1" w:color="auto"/>
          <w:right w:val="single" w:sz="4" w:space="4" w:color="auto"/>
        </w:pBdr>
        <w:spacing w:line="276" w:lineRule="auto"/>
        <w:rPr>
          <w:rFonts w:ascii="Arial" w:hAnsi="Arial"/>
          <w:sz w:val="20"/>
        </w:rPr>
      </w:pPr>
      <w:r w:rsidRPr="00E83F83">
        <w:rPr>
          <w:rFonts w:ascii="Arial" w:hAnsi="Arial"/>
          <w:sz w:val="20"/>
        </w:rPr>
        <w:t xml:space="preserve"> </w:t>
      </w:r>
      <w:r>
        <w:rPr>
          <w:rFonts w:ascii="Arial" w:hAnsi="Arial"/>
          <w:sz w:val="20"/>
        </w:rPr>
        <w:t xml:space="preserve"> - O</w:t>
      </w:r>
      <w:r w:rsidRPr="00E83F83">
        <w:rPr>
          <w:rFonts w:ascii="Arial" w:hAnsi="Arial"/>
          <w:sz w:val="20"/>
        </w:rPr>
        <w:t xml:space="preserve">nsite medics, medical direction and protocols for land-based work. </w:t>
      </w:r>
    </w:p>
    <w:p w14:paraId="04596F55" w14:textId="77777777" w:rsidR="00E83F83" w:rsidRPr="00E83F83" w:rsidRDefault="00E83F83" w:rsidP="00E83F83">
      <w:pPr>
        <w:pBdr>
          <w:top w:val="single" w:sz="4" w:space="1" w:color="auto"/>
          <w:left w:val="single" w:sz="4" w:space="4" w:color="auto"/>
          <w:bottom w:val="single" w:sz="4" w:space="1" w:color="auto"/>
          <w:right w:val="single" w:sz="4" w:space="4" w:color="auto"/>
        </w:pBdr>
        <w:spacing w:line="276" w:lineRule="auto"/>
        <w:rPr>
          <w:rFonts w:ascii="Arial" w:hAnsi="Arial"/>
          <w:sz w:val="20"/>
        </w:rPr>
      </w:pPr>
      <w:r>
        <w:rPr>
          <w:rFonts w:ascii="Arial" w:hAnsi="Arial"/>
          <w:sz w:val="20"/>
        </w:rPr>
        <w:t xml:space="preserve">  - E</w:t>
      </w:r>
      <w:r w:rsidRPr="00E83F83">
        <w:rPr>
          <w:rFonts w:ascii="Arial" w:hAnsi="Arial"/>
          <w:sz w:val="20"/>
        </w:rPr>
        <w:t xml:space="preserve">mergency medical training, </w:t>
      </w:r>
    </w:p>
    <w:p w14:paraId="7610C959" w14:textId="77777777" w:rsidR="00E83F83" w:rsidRPr="00E83F83" w:rsidRDefault="00E83F83" w:rsidP="00E83F83">
      <w:pPr>
        <w:pBdr>
          <w:top w:val="single" w:sz="4" w:space="1" w:color="auto"/>
          <w:left w:val="single" w:sz="4" w:space="4" w:color="auto"/>
          <w:bottom w:val="single" w:sz="4" w:space="1" w:color="auto"/>
          <w:right w:val="single" w:sz="4" w:space="4" w:color="auto"/>
        </w:pBdr>
        <w:spacing w:line="276" w:lineRule="auto"/>
        <w:rPr>
          <w:rFonts w:ascii="Arial" w:hAnsi="Arial"/>
          <w:sz w:val="20"/>
        </w:rPr>
      </w:pPr>
      <w:r>
        <w:rPr>
          <w:rFonts w:ascii="Arial" w:hAnsi="Arial"/>
          <w:sz w:val="20"/>
        </w:rPr>
        <w:t xml:space="preserve">  - </w:t>
      </w:r>
      <w:r w:rsidRPr="00E83F83">
        <w:rPr>
          <w:rFonts w:ascii="Arial" w:hAnsi="Arial"/>
          <w:sz w:val="20"/>
        </w:rPr>
        <w:t xml:space="preserve">OSHA and DOT compliance assistance, and emergency preparedness drills, </w:t>
      </w:r>
    </w:p>
    <w:p w14:paraId="7D094162" w14:textId="77777777" w:rsidR="00E83F83" w:rsidRPr="00E83F83" w:rsidRDefault="00E83F83" w:rsidP="00E83F83">
      <w:pPr>
        <w:pBdr>
          <w:top w:val="single" w:sz="4" w:space="1" w:color="auto"/>
          <w:left w:val="single" w:sz="4" w:space="4" w:color="auto"/>
          <w:bottom w:val="single" w:sz="4" w:space="1" w:color="auto"/>
          <w:right w:val="single" w:sz="4" w:space="4" w:color="auto"/>
        </w:pBdr>
        <w:spacing w:line="276" w:lineRule="auto"/>
        <w:rPr>
          <w:rFonts w:ascii="Arial" w:hAnsi="Arial"/>
          <w:sz w:val="20"/>
        </w:rPr>
      </w:pPr>
      <w:r>
        <w:rPr>
          <w:rFonts w:ascii="Arial" w:hAnsi="Arial"/>
          <w:sz w:val="20"/>
        </w:rPr>
        <w:t xml:space="preserve">  - </w:t>
      </w:r>
      <w:r w:rsidRPr="00E83F83">
        <w:rPr>
          <w:rFonts w:ascii="Arial" w:hAnsi="Arial"/>
          <w:sz w:val="20"/>
        </w:rPr>
        <w:t xml:space="preserve">Health and safety training, </w:t>
      </w:r>
    </w:p>
    <w:p w14:paraId="671E35B9" w14:textId="77777777" w:rsidR="00E83F83" w:rsidRPr="00E83F83" w:rsidRDefault="00E83F83" w:rsidP="00E83F83">
      <w:pPr>
        <w:pBdr>
          <w:top w:val="single" w:sz="4" w:space="1" w:color="auto"/>
          <w:left w:val="single" w:sz="4" w:space="4" w:color="auto"/>
          <w:bottom w:val="single" w:sz="4" w:space="1" w:color="auto"/>
          <w:right w:val="single" w:sz="4" w:space="4" w:color="auto"/>
        </w:pBdr>
        <w:spacing w:line="276" w:lineRule="auto"/>
        <w:rPr>
          <w:rFonts w:ascii="Arial" w:hAnsi="Arial"/>
          <w:sz w:val="20"/>
        </w:rPr>
      </w:pPr>
      <w:r>
        <w:rPr>
          <w:rFonts w:ascii="Arial" w:hAnsi="Arial"/>
          <w:sz w:val="20"/>
        </w:rPr>
        <w:t xml:space="preserve">  - </w:t>
      </w:r>
      <w:r w:rsidRPr="00E83F83">
        <w:rPr>
          <w:rFonts w:ascii="Arial" w:hAnsi="Arial"/>
          <w:sz w:val="20"/>
        </w:rPr>
        <w:t>Consulting in all areas of health, safety and emergency response.</w:t>
      </w:r>
    </w:p>
    <w:p w14:paraId="0CFFF46B" w14:textId="77777777" w:rsidR="00650A75" w:rsidRDefault="00650A75" w:rsidP="00650A75">
      <w:pPr>
        <w:pBdr>
          <w:top w:val="single" w:sz="4" w:space="1" w:color="auto"/>
          <w:left w:val="single" w:sz="4" w:space="4" w:color="auto"/>
          <w:bottom w:val="single" w:sz="4" w:space="1" w:color="auto"/>
          <w:right w:val="single" w:sz="4" w:space="4" w:color="auto"/>
        </w:pBdr>
        <w:rPr>
          <w:sz w:val="27"/>
          <w:szCs w:val="27"/>
        </w:rPr>
      </w:pPr>
    </w:p>
    <w:p w14:paraId="52506A29" w14:textId="77777777" w:rsidR="00E83F83" w:rsidRDefault="00650A75" w:rsidP="00650A75">
      <w:pPr>
        <w:pBdr>
          <w:top w:val="single" w:sz="4" w:space="1" w:color="auto"/>
          <w:left w:val="single" w:sz="4" w:space="4" w:color="auto"/>
          <w:bottom w:val="single" w:sz="4" w:space="1" w:color="auto"/>
          <w:right w:val="single" w:sz="4" w:space="4" w:color="auto"/>
        </w:pBdr>
        <w:rPr>
          <w:rFonts w:ascii="Arial" w:hAnsi="Arial"/>
          <w:b/>
          <w:sz w:val="20"/>
        </w:rPr>
      </w:pPr>
      <w:r w:rsidRPr="00E83F83">
        <w:rPr>
          <w:rFonts w:ascii="Arial" w:hAnsi="Arial"/>
          <w:b/>
          <w:sz w:val="20"/>
        </w:rPr>
        <w:t xml:space="preserve">Website: </w:t>
      </w:r>
      <w:hyperlink r:id="rId10" w:history="1">
        <w:r w:rsidR="00E83F83" w:rsidRPr="001E43B8">
          <w:rPr>
            <w:rStyle w:val="Hyperlink"/>
            <w:rFonts w:ascii="Arial" w:hAnsi="Arial"/>
            <w:b/>
            <w:sz w:val="20"/>
          </w:rPr>
          <w:t>www.Parachuteconsulting.net</w:t>
        </w:r>
      </w:hyperlink>
    </w:p>
    <w:p w14:paraId="7205970F" w14:textId="77777777" w:rsidR="00E83F83" w:rsidRPr="00E83F83" w:rsidRDefault="00650A75" w:rsidP="00650A75">
      <w:pPr>
        <w:pBdr>
          <w:top w:val="single" w:sz="4" w:space="1" w:color="auto"/>
          <w:left w:val="single" w:sz="4" w:space="4" w:color="auto"/>
          <w:bottom w:val="single" w:sz="4" w:space="1" w:color="auto"/>
          <w:right w:val="single" w:sz="4" w:space="4" w:color="auto"/>
        </w:pBdr>
        <w:rPr>
          <w:rFonts w:ascii="Arial" w:hAnsi="Arial"/>
          <w:b/>
          <w:sz w:val="20"/>
        </w:rPr>
      </w:pPr>
      <w:r w:rsidRPr="00E83F83">
        <w:rPr>
          <w:rFonts w:ascii="Arial" w:hAnsi="Arial"/>
          <w:b/>
          <w:bCs/>
          <w:sz w:val="20"/>
        </w:rPr>
        <w:t>Phone:</w:t>
      </w:r>
      <w:r w:rsidRPr="00E83F83">
        <w:rPr>
          <w:rFonts w:ascii="Arial" w:hAnsi="Arial"/>
          <w:b/>
          <w:sz w:val="20"/>
        </w:rPr>
        <w:t xml:space="preserve"> 713.397.7007 </w:t>
      </w:r>
    </w:p>
    <w:p w14:paraId="5B81176E" w14:textId="77777777" w:rsidR="00E83F83" w:rsidRDefault="00650A75" w:rsidP="00650A75">
      <w:pPr>
        <w:pBdr>
          <w:top w:val="single" w:sz="4" w:space="1" w:color="auto"/>
          <w:left w:val="single" w:sz="4" w:space="4" w:color="auto"/>
          <w:bottom w:val="single" w:sz="4" w:space="1" w:color="auto"/>
          <w:right w:val="single" w:sz="4" w:space="4" w:color="auto"/>
        </w:pBdr>
        <w:rPr>
          <w:rFonts w:ascii="Arial" w:hAnsi="Arial"/>
          <w:b/>
          <w:sz w:val="20"/>
        </w:rPr>
      </w:pPr>
      <w:r w:rsidRPr="00E83F83">
        <w:rPr>
          <w:rFonts w:ascii="Arial" w:hAnsi="Arial"/>
          <w:b/>
          <w:bCs/>
          <w:sz w:val="20"/>
        </w:rPr>
        <w:t>Email:</w:t>
      </w:r>
      <w:r w:rsidRPr="00E83F83">
        <w:rPr>
          <w:rFonts w:ascii="Arial" w:hAnsi="Arial"/>
          <w:b/>
          <w:sz w:val="20"/>
        </w:rPr>
        <w:t xml:space="preserve"> </w:t>
      </w:r>
      <w:r w:rsidR="00E83F83">
        <w:rPr>
          <w:rFonts w:ascii="Arial" w:hAnsi="Arial"/>
          <w:b/>
          <w:sz w:val="20"/>
        </w:rPr>
        <w:t xml:space="preserve"> </w:t>
      </w:r>
      <w:hyperlink r:id="rId11" w:history="1">
        <w:r w:rsidR="00E83F83" w:rsidRPr="001E43B8">
          <w:rPr>
            <w:rStyle w:val="Hyperlink"/>
            <w:rFonts w:ascii="Arial" w:hAnsi="Arial"/>
            <w:b/>
            <w:sz w:val="20"/>
          </w:rPr>
          <w:t>info@parachuteconsulting.net</w:t>
        </w:r>
      </w:hyperlink>
    </w:p>
    <w:p w14:paraId="026CAFE8" w14:textId="77777777" w:rsidR="00650A75" w:rsidRDefault="00650A75" w:rsidP="00A16BD3">
      <w:pPr>
        <w:pBdr>
          <w:top w:val="single" w:sz="4" w:space="1" w:color="auto"/>
          <w:left w:val="single" w:sz="4" w:space="4" w:color="auto"/>
          <w:bottom w:val="single" w:sz="4" w:space="1" w:color="auto"/>
          <w:right w:val="single" w:sz="4" w:space="4" w:color="auto"/>
        </w:pBdr>
        <w:jc w:val="center"/>
        <w:rPr>
          <w:rFonts w:ascii="Arial" w:hAnsi="Arial"/>
          <w:sz w:val="20"/>
        </w:rPr>
      </w:pPr>
    </w:p>
    <w:p w14:paraId="1EA4FBB3" w14:textId="77777777" w:rsidR="00A16BD3" w:rsidRDefault="00A16BD3">
      <w:pPr>
        <w:jc w:val="center"/>
        <w:rPr>
          <w:rFonts w:ascii="Arial" w:hAnsi="Arial"/>
          <w:sz w:val="20"/>
        </w:rPr>
      </w:pPr>
    </w:p>
    <w:p w14:paraId="3A58C025" w14:textId="77777777" w:rsidR="00797E12" w:rsidRDefault="00797E12">
      <w:pPr>
        <w:jc w:val="center"/>
        <w:rPr>
          <w:rFonts w:ascii="Arial" w:hAnsi="Arial"/>
          <w:sz w:val="20"/>
        </w:rPr>
      </w:pPr>
    </w:p>
    <w:p w14:paraId="79D02C2C" w14:textId="77777777" w:rsidR="00797E12" w:rsidRDefault="00797E12">
      <w:pPr>
        <w:jc w:val="center"/>
        <w:rPr>
          <w:rFonts w:ascii="Arial" w:hAnsi="Arial"/>
          <w:sz w:val="20"/>
        </w:rPr>
      </w:pPr>
    </w:p>
    <w:p w14:paraId="423B80EE" w14:textId="77777777" w:rsidR="00797E12" w:rsidRDefault="00797E12" w:rsidP="00797E12">
      <w:pPr>
        <w:pStyle w:val="Heading2"/>
      </w:pPr>
      <w:r>
        <w:t>IN THE EVENT OF RAIN:</w:t>
      </w:r>
    </w:p>
    <w:p w14:paraId="7FCE087E" w14:textId="77777777" w:rsidR="00C6737B" w:rsidRPr="00C6737B" w:rsidRDefault="00C6737B" w:rsidP="00C6737B">
      <w:pPr>
        <w:rPr>
          <w:rFonts w:ascii="Arial" w:hAnsi="Arial"/>
          <w:sz w:val="20"/>
        </w:rPr>
      </w:pPr>
      <w:r w:rsidRPr="00C6737B">
        <w:rPr>
          <w:rFonts w:ascii="Arial" w:hAnsi="Arial"/>
          <w:sz w:val="20"/>
        </w:rPr>
        <w:t>The meet is held at a facility featuring an all-weather track.</w:t>
      </w:r>
      <w:r>
        <w:rPr>
          <w:rFonts w:ascii="Arial" w:hAnsi="Arial"/>
          <w:sz w:val="20"/>
        </w:rPr>
        <w:t xml:space="preserve">  B</w:t>
      </w:r>
      <w:r w:rsidRPr="00C6737B">
        <w:rPr>
          <w:rFonts w:ascii="Arial" w:hAnsi="Arial"/>
          <w:sz w:val="20"/>
        </w:rPr>
        <w:t xml:space="preserve">arring a spectacular rain event like Tropical Storm Allison </w:t>
      </w:r>
      <w:r>
        <w:rPr>
          <w:rFonts w:ascii="Arial" w:hAnsi="Arial"/>
          <w:sz w:val="20"/>
        </w:rPr>
        <w:t>more than a decade ago</w:t>
      </w:r>
      <w:r w:rsidRPr="00C6737B">
        <w:rPr>
          <w:rFonts w:ascii="Arial" w:hAnsi="Arial"/>
          <w:sz w:val="20"/>
        </w:rPr>
        <w:t>, the meet will go on</w:t>
      </w:r>
      <w:r>
        <w:rPr>
          <w:rFonts w:ascii="Arial" w:hAnsi="Arial"/>
          <w:sz w:val="20"/>
        </w:rPr>
        <w:t xml:space="preserve">.  However, </w:t>
      </w:r>
      <w:r w:rsidRPr="00C6737B">
        <w:rPr>
          <w:rFonts w:ascii="Arial" w:hAnsi="Arial"/>
          <w:sz w:val="20"/>
        </w:rPr>
        <w:t>there is potential for schedule delays.      In the event of rain:</w:t>
      </w:r>
    </w:p>
    <w:p w14:paraId="1E28C868" w14:textId="77777777" w:rsidR="00C6737B" w:rsidRPr="00C6737B" w:rsidRDefault="00C6737B" w:rsidP="00C6737B">
      <w:pPr>
        <w:pStyle w:val="ListParagraph"/>
        <w:numPr>
          <w:ilvl w:val="0"/>
          <w:numId w:val="8"/>
        </w:numPr>
        <w:rPr>
          <w:rFonts w:ascii="Arial" w:hAnsi="Arial"/>
          <w:sz w:val="20"/>
        </w:rPr>
      </w:pPr>
      <w:r w:rsidRPr="00C6737B">
        <w:rPr>
          <w:rFonts w:ascii="Arial" w:hAnsi="Arial"/>
          <w:sz w:val="20"/>
        </w:rPr>
        <w:t>Light rain/drizzle – we continue with the competition</w:t>
      </w:r>
    </w:p>
    <w:p w14:paraId="1D9CF05C" w14:textId="77777777" w:rsidR="00C6737B" w:rsidRPr="00C6737B" w:rsidRDefault="00C6737B" w:rsidP="00C6737B">
      <w:pPr>
        <w:pStyle w:val="ListParagraph"/>
        <w:numPr>
          <w:ilvl w:val="0"/>
          <w:numId w:val="8"/>
        </w:numPr>
        <w:rPr>
          <w:rFonts w:ascii="Arial" w:hAnsi="Arial"/>
          <w:sz w:val="20"/>
        </w:rPr>
      </w:pPr>
      <w:r w:rsidRPr="00C6737B">
        <w:rPr>
          <w:rFonts w:ascii="Arial" w:hAnsi="Arial"/>
          <w:sz w:val="20"/>
        </w:rPr>
        <w:t>Heavy rain/lightning – delay until clear or drizzle.  (The trainer will have a lightning detector.  We will pull people under cover in the event of lightning and will resume once 30 minutes has past. )</w:t>
      </w:r>
    </w:p>
    <w:p w14:paraId="28BDC434" w14:textId="77777777" w:rsidR="00C6737B" w:rsidRPr="00C6737B" w:rsidRDefault="00C6737B" w:rsidP="00C6737B">
      <w:pPr>
        <w:rPr>
          <w:rFonts w:ascii="Arial" w:hAnsi="Arial"/>
          <w:sz w:val="20"/>
        </w:rPr>
      </w:pPr>
    </w:p>
    <w:p w14:paraId="131CBD02" w14:textId="77777777" w:rsidR="00C6737B" w:rsidRPr="00C6737B" w:rsidRDefault="00C6737B" w:rsidP="00C6737B">
      <w:pPr>
        <w:rPr>
          <w:rFonts w:ascii="Arial" w:hAnsi="Arial"/>
          <w:sz w:val="20"/>
        </w:rPr>
      </w:pPr>
      <w:r w:rsidRPr="00C6737B">
        <w:rPr>
          <w:rFonts w:ascii="Arial" w:hAnsi="Arial"/>
          <w:sz w:val="20"/>
        </w:rPr>
        <w:t>Note:</w:t>
      </w:r>
    </w:p>
    <w:p w14:paraId="508BBF75" w14:textId="77777777" w:rsidR="00C6737B" w:rsidRPr="00C6737B" w:rsidRDefault="00C6737B" w:rsidP="00C6737B">
      <w:pPr>
        <w:pStyle w:val="ListParagraph"/>
        <w:numPr>
          <w:ilvl w:val="0"/>
          <w:numId w:val="9"/>
        </w:numPr>
        <w:rPr>
          <w:rFonts w:ascii="Arial" w:hAnsi="Arial"/>
          <w:sz w:val="20"/>
        </w:rPr>
      </w:pPr>
      <w:r w:rsidRPr="00C6737B">
        <w:rPr>
          <w:rFonts w:ascii="Arial" w:hAnsi="Arial"/>
          <w:sz w:val="20"/>
        </w:rPr>
        <w:t xml:space="preserve">The stadium has lots of covered space </w:t>
      </w:r>
      <w:r>
        <w:rPr>
          <w:rFonts w:ascii="Arial" w:hAnsi="Arial"/>
          <w:sz w:val="20"/>
        </w:rPr>
        <w:t>on the con</w:t>
      </w:r>
      <w:r w:rsidRPr="00C6737B">
        <w:rPr>
          <w:rFonts w:ascii="Arial" w:hAnsi="Arial"/>
          <w:sz w:val="20"/>
        </w:rPr>
        <w:t xml:space="preserve">course </w:t>
      </w:r>
      <w:r>
        <w:rPr>
          <w:rFonts w:ascii="Arial" w:hAnsi="Arial"/>
          <w:sz w:val="20"/>
        </w:rPr>
        <w:t xml:space="preserve">level </w:t>
      </w:r>
      <w:r w:rsidRPr="00C6737B">
        <w:rPr>
          <w:rFonts w:ascii="Arial" w:hAnsi="Arial"/>
          <w:sz w:val="20"/>
        </w:rPr>
        <w:t>and people can also take cover in their vehicles.</w:t>
      </w:r>
    </w:p>
    <w:p w14:paraId="1C3CBB28" w14:textId="77777777" w:rsidR="00C6737B" w:rsidRDefault="00C6737B" w:rsidP="00C6737B">
      <w:pPr>
        <w:pStyle w:val="ListParagraph"/>
        <w:numPr>
          <w:ilvl w:val="0"/>
          <w:numId w:val="9"/>
        </w:numPr>
        <w:rPr>
          <w:rFonts w:ascii="Arial" w:hAnsi="Arial"/>
          <w:sz w:val="20"/>
        </w:rPr>
      </w:pPr>
      <w:r w:rsidRPr="00C6737B">
        <w:rPr>
          <w:rFonts w:ascii="Arial" w:hAnsi="Arial"/>
          <w:sz w:val="20"/>
        </w:rPr>
        <w:t>Field events will need to assess the situation at their particular competition location</w:t>
      </w:r>
      <w:r>
        <w:rPr>
          <w:rFonts w:ascii="Arial" w:hAnsi="Arial"/>
          <w:sz w:val="20"/>
        </w:rPr>
        <w:t xml:space="preserve"> to determine if it is safe to compete</w:t>
      </w:r>
      <w:r w:rsidRPr="00C6737B">
        <w:rPr>
          <w:rFonts w:ascii="Arial" w:hAnsi="Arial"/>
          <w:sz w:val="20"/>
        </w:rPr>
        <w:t>.   Be prepared for muddy conditions</w:t>
      </w:r>
      <w:r>
        <w:rPr>
          <w:rFonts w:ascii="Arial" w:hAnsi="Arial"/>
          <w:sz w:val="20"/>
        </w:rPr>
        <w:t xml:space="preserve"> in the field event areas</w:t>
      </w:r>
      <w:r w:rsidRPr="00C6737B">
        <w:rPr>
          <w:rFonts w:ascii="Arial" w:hAnsi="Arial"/>
          <w:sz w:val="20"/>
        </w:rPr>
        <w:t>.</w:t>
      </w:r>
    </w:p>
    <w:p w14:paraId="60E4A43A" w14:textId="77777777" w:rsidR="00C6737B" w:rsidRPr="00C6737B" w:rsidRDefault="00C6737B" w:rsidP="00C6737B">
      <w:pPr>
        <w:pStyle w:val="ListParagraph"/>
        <w:numPr>
          <w:ilvl w:val="0"/>
          <w:numId w:val="9"/>
        </w:numPr>
        <w:rPr>
          <w:rFonts w:ascii="Arial" w:hAnsi="Arial"/>
          <w:sz w:val="20"/>
        </w:rPr>
      </w:pPr>
      <w:r w:rsidRPr="00C6737B">
        <w:rPr>
          <w:rFonts w:ascii="Arial" w:hAnsi="Arial"/>
          <w:sz w:val="20"/>
        </w:rPr>
        <w:t>Participants are advised to bring rain gear.</w:t>
      </w:r>
    </w:p>
    <w:p w14:paraId="3E7D35D6" w14:textId="77777777" w:rsidR="00C6737B" w:rsidRDefault="00C6737B" w:rsidP="00C6737B">
      <w:pPr>
        <w:rPr>
          <w:rFonts w:ascii="Arial" w:hAnsi="Arial"/>
          <w:sz w:val="20"/>
        </w:rPr>
      </w:pPr>
      <w:r w:rsidRPr="00C6737B">
        <w:rPr>
          <w:rFonts w:ascii="Arial" w:hAnsi="Arial"/>
          <w:sz w:val="20"/>
        </w:rPr>
        <w:t xml:space="preserve">  </w:t>
      </w:r>
    </w:p>
    <w:p w14:paraId="64873ABE" w14:textId="77777777" w:rsidR="009648E2" w:rsidRPr="00C6737B" w:rsidRDefault="00A16BD3" w:rsidP="00C6737B">
      <w:pPr>
        <w:rPr>
          <w:rFonts w:ascii="Arial" w:hAnsi="Arial"/>
          <w:b/>
          <w:sz w:val="40"/>
        </w:rPr>
      </w:pPr>
      <w:r w:rsidRPr="00C6737B">
        <w:rPr>
          <w:rFonts w:ascii="Arial" w:hAnsi="Arial"/>
          <w:sz w:val="20"/>
        </w:rPr>
        <w:br w:type="page"/>
      </w:r>
      <w:r w:rsidR="009648E2" w:rsidRPr="00C6737B">
        <w:rPr>
          <w:rFonts w:ascii="Arial" w:hAnsi="Arial"/>
          <w:b/>
          <w:sz w:val="40"/>
        </w:rPr>
        <w:lastRenderedPageBreak/>
        <w:t>Individual Entry Form and Waiver</w:t>
      </w:r>
    </w:p>
    <w:p w14:paraId="32E5695C" w14:textId="77777777" w:rsidR="00522B95" w:rsidRPr="00E23C66" w:rsidRDefault="00522B95" w:rsidP="00522B95">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For and in </w:t>
      </w:r>
      <w:r w:rsidRPr="00E23C66">
        <w:rPr>
          <w:rFonts w:ascii="Arial Narrow" w:hAnsi="Arial Narrow" w:cs="Arial Narrow"/>
          <w:sz w:val="20"/>
          <w:szCs w:val="20"/>
        </w:rPr>
        <w:t xml:space="preserve">consideration of USA Track &amp; Field, Inc. </w:t>
      </w:r>
      <w:r w:rsidRPr="00E23C66">
        <w:rPr>
          <w:rFonts w:ascii="Arial Narrow" w:hAnsi="Arial Narrow" w:cs="Arial"/>
          <w:bCs/>
          <w:sz w:val="20"/>
          <w:szCs w:val="20"/>
        </w:rPr>
        <w:t xml:space="preserve">(“USA Track &amp; Field”) </w:t>
      </w:r>
      <w:r w:rsidRPr="00E23C66">
        <w:rPr>
          <w:rFonts w:ascii="Arial Narrow" w:hAnsi="Arial Narrow" w:cs="Arial Narrow"/>
          <w:sz w:val="20"/>
          <w:szCs w:val="20"/>
        </w:rPr>
        <w:t xml:space="preserve">allowing me, the undersigned, to participate in the USA Track &amp; Field sanctioned event USCAA Regional Corporate Track &amp; Field Championship </w:t>
      </w:r>
      <w:r w:rsidRPr="00E23C66">
        <w:rPr>
          <w:rFonts w:ascii="Arial Narrow" w:hAnsi="Arial Narrow" w:cs="Arial"/>
          <w:bCs/>
          <w:sz w:val="20"/>
          <w:szCs w:val="20"/>
        </w:rPr>
        <w:t>(the “Event”)</w:t>
      </w:r>
      <w:r w:rsidRPr="00E23C66">
        <w:rPr>
          <w:rFonts w:ascii="Arial Narrow" w:hAnsi="Arial Narrow" w:cs="Arial Narrow"/>
          <w:sz w:val="20"/>
          <w:szCs w:val="20"/>
        </w:rPr>
        <w:t xml:space="preserve">; I, for myself, and on behalf of my spouse, children, guardians, heirs and next of kin, and any legal and personal representatives, executors, administrators, successors and assigns, hereby agree to and make the following contractual representations pursuant to this Waiver and Release of Liability, Assumption of Risk and Indemnity Agreement </w:t>
      </w:r>
      <w:r w:rsidRPr="00E23C66">
        <w:rPr>
          <w:rFonts w:ascii="Arial Narrow" w:hAnsi="Arial Narrow" w:cs="Arial"/>
          <w:bCs/>
          <w:sz w:val="20"/>
          <w:szCs w:val="20"/>
        </w:rPr>
        <w:t>(the “Agreement”)</w:t>
      </w:r>
      <w:r w:rsidRPr="00E23C66">
        <w:rPr>
          <w:rFonts w:ascii="Arial Narrow" w:hAnsi="Arial Narrow" w:cs="Arial Narrow"/>
          <w:sz w:val="20"/>
          <w:szCs w:val="20"/>
        </w:rPr>
        <w:t>;</w:t>
      </w:r>
    </w:p>
    <w:p w14:paraId="2607BC33" w14:textId="77777777" w:rsidR="00522B95" w:rsidRPr="00E23C66" w:rsidRDefault="00522B95" w:rsidP="00A13F31">
      <w:pPr>
        <w:autoSpaceDE w:val="0"/>
        <w:autoSpaceDN w:val="0"/>
        <w:adjustRightInd w:val="0"/>
        <w:ind w:left="270" w:hanging="270"/>
        <w:rPr>
          <w:rFonts w:ascii="Arial Narrow" w:hAnsi="Arial Narrow"/>
          <w:sz w:val="20"/>
          <w:szCs w:val="20"/>
        </w:rPr>
      </w:pPr>
      <w:r w:rsidRPr="00E23C66">
        <w:rPr>
          <w:rFonts w:ascii="Arial Narrow" w:hAnsi="Arial Narrow"/>
          <w:sz w:val="20"/>
          <w:szCs w:val="20"/>
        </w:rPr>
        <w:t>1</w:t>
      </w:r>
      <w:r w:rsidRPr="00E23C66">
        <w:rPr>
          <w:rFonts w:ascii="Arial Narrow" w:hAnsi="Arial Narrow"/>
          <w:b/>
          <w:sz w:val="20"/>
          <w:szCs w:val="20"/>
        </w:rPr>
        <w:t>. I hereby represent that (i) I am at least eighteen (18) years of age or older; (ii) I am in good health and in proper physical condition to participate in the Event;</w:t>
      </w:r>
      <w:r w:rsidRPr="00E23C66">
        <w:rPr>
          <w:rFonts w:ascii="Arial Narrow" w:hAnsi="Arial Narrow"/>
          <w:sz w:val="20"/>
          <w:szCs w:val="20"/>
        </w:rPr>
        <w:t xml:space="preserve"> and (iii) I am not under the influence of alcohol or any illicit or prescription drugs which would in any way impair my ability to safely participate in the Event. I agree that it is my sole responsibility to determine whether I am sufficiently fit and healthy enough to participate in the Event, that I am responsible for my own safety and well being at all times and under all circumstances while at the Event site.</w:t>
      </w:r>
    </w:p>
    <w:p w14:paraId="11CBB8D6" w14:textId="77777777" w:rsidR="00522B95" w:rsidRPr="00E23C66" w:rsidRDefault="00522B95" w:rsidP="00A13F31">
      <w:pPr>
        <w:autoSpaceDE w:val="0"/>
        <w:autoSpaceDN w:val="0"/>
        <w:adjustRightInd w:val="0"/>
        <w:ind w:left="270" w:hanging="270"/>
        <w:rPr>
          <w:rFonts w:ascii="Arial Narrow" w:hAnsi="Arial Narrow"/>
          <w:sz w:val="20"/>
          <w:szCs w:val="20"/>
        </w:rPr>
      </w:pPr>
      <w:r w:rsidRPr="00E23C66">
        <w:rPr>
          <w:rFonts w:ascii="Arial Narrow" w:hAnsi="Arial Narrow"/>
          <w:sz w:val="20"/>
          <w:szCs w:val="20"/>
        </w:rPr>
        <w:t>2</w:t>
      </w:r>
      <w:r w:rsidRPr="00E23C66">
        <w:rPr>
          <w:rFonts w:ascii="Arial Narrow" w:hAnsi="Arial Narrow"/>
          <w:b/>
          <w:sz w:val="20"/>
          <w:szCs w:val="20"/>
        </w:rPr>
        <w:t>. I understand and acknowledge that participation in track &amp; field Events is inherently dangerous and represents an extreme test of a person’s physical and mental limits.</w:t>
      </w:r>
      <w:r w:rsidRPr="00E23C66">
        <w:rPr>
          <w:rFonts w:ascii="Arial Narrow" w:hAnsi="Arial Narrow"/>
          <w:sz w:val="20"/>
          <w:szCs w:val="20"/>
        </w:rPr>
        <w:t xml:space="preserve"> I understand and acknowledge the risks and dangers associated with participation in the Event and sport of track &amp; field, including without limitation, the potential for serious bodily injury, sickness and disease, permanent disability, paralysis and loss of life; loss of or damage to equipment/property; exposure to extreme conditions and circumstances; contact with other participants, spectators, animals or other natural or manmade objects; dangers arising from adverse weather conditions; imperfect course or track conditions; land, water and surface hazards; equipment failure; inadequate safety measures; participants of varying skill levels; situations beyond the immediate control of the Event Organizers; and other undefined, not readily foreseeable and presently unknown risks and dangers </w:t>
      </w:r>
      <w:r w:rsidRPr="00E23C66">
        <w:rPr>
          <w:rFonts w:ascii="Arial Narrow" w:hAnsi="Arial Narrow"/>
          <w:b/>
          <w:bCs/>
          <w:sz w:val="20"/>
          <w:szCs w:val="20"/>
        </w:rPr>
        <w:t>(“Risks”)</w:t>
      </w:r>
      <w:r w:rsidRPr="00E23C66">
        <w:rPr>
          <w:rFonts w:ascii="Arial Narrow" w:hAnsi="Arial Narrow"/>
          <w:sz w:val="20"/>
          <w:szCs w:val="20"/>
        </w:rPr>
        <w:t>. I understand that these Risks may be caused in whole or in part by my own actions or inactions, the actions or inactions of others participating in the Event, or the negligent acts or omissions of the Released Parties defined below, and I hereby expressly assume all such Risks and responsibility for any damages, liabilities, losses or expenses which I incur as a result of my participation in any Event.</w:t>
      </w:r>
    </w:p>
    <w:p w14:paraId="4F7EA815" w14:textId="77777777" w:rsidR="00522B95" w:rsidRPr="00E23C66" w:rsidRDefault="00522B95" w:rsidP="00A13F31">
      <w:pPr>
        <w:autoSpaceDE w:val="0"/>
        <w:autoSpaceDN w:val="0"/>
        <w:adjustRightInd w:val="0"/>
        <w:ind w:left="270" w:hanging="270"/>
        <w:rPr>
          <w:rFonts w:ascii="Arial Narrow" w:hAnsi="Arial Narrow"/>
          <w:sz w:val="20"/>
          <w:szCs w:val="20"/>
        </w:rPr>
      </w:pPr>
      <w:r w:rsidRPr="00E23C66">
        <w:rPr>
          <w:rFonts w:ascii="Arial Narrow" w:hAnsi="Arial Narrow"/>
          <w:sz w:val="20"/>
          <w:szCs w:val="20"/>
        </w:rPr>
        <w:t>3</w:t>
      </w:r>
      <w:r w:rsidRPr="00E23C66">
        <w:rPr>
          <w:rFonts w:ascii="Arial Narrow" w:hAnsi="Arial Narrow"/>
          <w:b/>
          <w:sz w:val="20"/>
          <w:szCs w:val="20"/>
        </w:rPr>
        <w:t>. I agree to be familiar with and to abide by the Rules and Regulations established for the Event,</w:t>
      </w:r>
      <w:r w:rsidRPr="00E23C66">
        <w:rPr>
          <w:rFonts w:ascii="Arial Narrow" w:hAnsi="Arial Narrow"/>
          <w:sz w:val="20"/>
          <w:szCs w:val="20"/>
        </w:rPr>
        <w:t xml:space="preserve"> including but not limited to the Competitive Rules adopted by USA Track &amp; Field and any safety regulations established for the benefit of all participants. I accept sole responsibility for my own conduct and actions while participating in the Event, and the condition and adequacy of my equipment.</w:t>
      </w:r>
    </w:p>
    <w:p w14:paraId="49030C43" w14:textId="77777777" w:rsidR="00A13F31" w:rsidRPr="00E23C66" w:rsidRDefault="00522B95" w:rsidP="00A13F31">
      <w:pPr>
        <w:autoSpaceDE w:val="0"/>
        <w:autoSpaceDN w:val="0"/>
        <w:adjustRightInd w:val="0"/>
        <w:ind w:left="270" w:hanging="270"/>
        <w:rPr>
          <w:rFonts w:ascii="Arial Narrow" w:hAnsi="Arial Narrow"/>
          <w:sz w:val="20"/>
          <w:szCs w:val="20"/>
        </w:rPr>
      </w:pPr>
      <w:r w:rsidRPr="00E23C66">
        <w:rPr>
          <w:rFonts w:ascii="Arial Narrow" w:hAnsi="Arial Narrow"/>
          <w:sz w:val="20"/>
          <w:szCs w:val="20"/>
        </w:rPr>
        <w:t>4</w:t>
      </w:r>
      <w:r w:rsidRPr="00E23C66">
        <w:rPr>
          <w:rFonts w:ascii="Arial Narrow" w:hAnsi="Arial Narrow"/>
          <w:b/>
          <w:sz w:val="20"/>
          <w:szCs w:val="20"/>
        </w:rPr>
        <w:t>. I hereby Release, Waive and Covenant Not to Sue, and further agree to Indemnify, Defend and Hold Harmless the following parties:</w:t>
      </w:r>
      <w:r w:rsidRPr="00E23C66">
        <w:rPr>
          <w:rFonts w:ascii="Arial Narrow" w:hAnsi="Arial Narrow"/>
          <w:sz w:val="20"/>
          <w:szCs w:val="20"/>
        </w:rPr>
        <w:t xml:space="preserve"> USA Track &amp; Field, Inc., its members, member clubs, associations, sport disciplines and divisions; United States Olympic Committee (USOC); the Event Directors, Organizers and Promoters, Sponsors, Advertisers, Coaches and Officials; the Host Organization and the Facility, Venue and Property Owners or Operators upon which the Event takes place; Law Enforcement Agencies and other Public Entities providing support for the Event; and each of their respective parent, subsidiary and affiliated companies, officers, directors, partners, shareholders, members, agents, employees and volunteers </w:t>
      </w:r>
      <w:r w:rsidRPr="00E23C66">
        <w:rPr>
          <w:rFonts w:ascii="Arial Narrow" w:hAnsi="Arial Narrow"/>
          <w:bCs/>
          <w:sz w:val="20"/>
          <w:szCs w:val="20"/>
        </w:rPr>
        <w:t>(Individually and Collectively, the “Released Parties” or “Event Organizers”)</w:t>
      </w:r>
      <w:r w:rsidRPr="00E23C66">
        <w:rPr>
          <w:rFonts w:ascii="Arial Narrow" w:hAnsi="Arial Narrow"/>
          <w:sz w:val="20"/>
          <w:szCs w:val="20"/>
        </w:rPr>
        <w:t>, with respect to any liability, claim(s), demand(s), cause(s) of action, damage(s), loss or</w:t>
      </w:r>
      <w:r w:rsidR="00A13F31" w:rsidRPr="00E23C66">
        <w:rPr>
          <w:rFonts w:ascii="Arial Narrow" w:hAnsi="Arial Narrow"/>
          <w:sz w:val="20"/>
          <w:szCs w:val="20"/>
        </w:rPr>
        <w:t xml:space="preserve"> </w:t>
      </w:r>
      <w:r w:rsidRPr="00E23C66">
        <w:rPr>
          <w:rFonts w:ascii="Arial Narrow" w:hAnsi="Arial Narrow"/>
          <w:sz w:val="20"/>
          <w:szCs w:val="20"/>
        </w:rPr>
        <w:t xml:space="preserve">expense (including court costs and reasonable attorneys fees) of any kind or nature </w:t>
      </w:r>
      <w:r w:rsidRPr="00E23C66">
        <w:rPr>
          <w:rFonts w:ascii="Arial Narrow" w:hAnsi="Arial Narrow"/>
          <w:bCs/>
          <w:sz w:val="20"/>
          <w:szCs w:val="20"/>
        </w:rPr>
        <w:t xml:space="preserve">(“Liability”) </w:t>
      </w:r>
      <w:r w:rsidRPr="00E23C66">
        <w:rPr>
          <w:rFonts w:ascii="Arial Narrow" w:hAnsi="Arial Narrow"/>
          <w:sz w:val="20"/>
          <w:szCs w:val="20"/>
        </w:rPr>
        <w:t>which may arise out of, result from, or relate in any way</w:t>
      </w:r>
      <w:r w:rsidR="00A13F31" w:rsidRPr="00E23C66">
        <w:rPr>
          <w:rFonts w:ascii="Arial Narrow" w:hAnsi="Arial Narrow"/>
          <w:sz w:val="20"/>
          <w:szCs w:val="20"/>
        </w:rPr>
        <w:t xml:space="preserve"> </w:t>
      </w:r>
      <w:r w:rsidRPr="00E23C66">
        <w:rPr>
          <w:rFonts w:ascii="Arial Narrow" w:hAnsi="Arial Narrow"/>
          <w:sz w:val="20"/>
          <w:szCs w:val="20"/>
        </w:rPr>
        <w:t>to my participation in the Event, including claims for Liability caused in whole or in part by the negligent acts or omissions of the Released Parties. I</w:t>
      </w:r>
      <w:r w:rsidR="00A13F31" w:rsidRPr="00E23C66">
        <w:rPr>
          <w:rFonts w:ascii="Arial Narrow" w:hAnsi="Arial Narrow"/>
          <w:sz w:val="20"/>
          <w:szCs w:val="20"/>
        </w:rPr>
        <w:t xml:space="preserve"> </w:t>
      </w:r>
      <w:r w:rsidRPr="00E23C66">
        <w:rPr>
          <w:rFonts w:ascii="Arial Narrow" w:hAnsi="Arial Narrow"/>
          <w:sz w:val="20"/>
          <w:szCs w:val="20"/>
        </w:rPr>
        <w:t>further agree that if, despite this Agreement, I, or anyone on my behalf, makes a claim for Liability against any of the Released Parties, I will indemnify,</w:t>
      </w:r>
      <w:r w:rsidR="00A13F31" w:rsidRPr="00E23C66">
        <w:rPr>
          <w:rFonts w:ascii="Arial Narrow" w:hAnsi="Arial Narrow"/>
          <w:sz w:val="20"/>
          <w:szCs w:val="20"/>
        </w:rPr>
        <w:t xml:space="preserve"> </w:t>
      </w:r>
      <w:r w:rsidRPr="00E23C66">
        <w:rPr>
          <w:rFonts w:ascii="Arial Narrow" w:hAnsi="Arial Narrow"/>
          <w:sz w:val="20"/>
          <w:szCs w:val="20"/>
        </w:rPr>
        <w:t>defend and hold harmless each of the Released Parties from any such Liabilities which any may be incurred as the result of such claim.</w:t>
      </w:r>
      <w:r w:rsidR="00A13F31" w:rsidRPr="00E23C66">
        <w:rPr>
          <w:rFonts w:ascii="Arial Narrow" w:hAnsi="Arial Narrow"/>
          <w:sz w:val="20"/>
          <w:szCs w:val="20"/>
        </w:rPr>
        <w:t xml:space="preserve"> </w:t>
      </w:r>
    </w:p>
    <w:p w14:paraId="14FA4FFE" w14:textId="77777777" w:rsidR="009648E2" w:rsidRPr="00E23C66" w:rsidRDefault="00522B95" w:rsidP="00522B95">
      <w:pPr>
        <w:rPr>
          <w:rFonts w:ascii="Arial Narrow" w:hAnsi="Arial Narrow"/>
          <w:sz w:val="20"/>
        </w:rPr>
      </w:pPr>
      <w:r w:rsidRPr="00E23C66">
        <w:rPr>
          <w:rFonts w:ascii="Arial Narrow" w:hAnsi="Arial Narrow"/>
          <w:sz w:val="20"/>
          <w:szCs w:val="20"/>
        </w:rPr>
        <w:t>I hereby warrant that I am of legal age and competent to enter into this Agreement, that I have read this Agreement carefully, understand its terms and</w:t>
      </w:r>
      <w:r w:rsidR="00A13F31" w:rsidRPr="00E23C66">
        <w:rPr>
          <w:rFonts w:ascii="Arial Narrow" w:hAnsi="Arial Narrow"/>
          <w:sz w:val="20"/>
          <w:szCs w:val="20"/>
        </w:rPr>
        <w:t xml:space="preserve"> </w:t>
      </w:r>
      <w:r w:rsidRPr="00E23C66">
        <w:rPr>
          <w:rFonts w:ascii="Arial Narrow" w:hAnsi="Arial Narrow"/>
          <w:sz w:val="20"/>
          <w:szCs w:val="20"/>
        </w:rPr>
        <w:t>conditions, acknowledge that I will be giving up substantial legal rights by signing it (including the rights of my spouse, children, guardians, heirs and next of</w:t>
      </w:r>
      <w:r w:rsidR="00A13F31" w:rsidRPr="00E23C66">
        <w:rPr>
          <w:rFonts w:ascii="Arial Narrow" w:hAnsi="Arial Narrow"/>
          <w:sz w:val="20"/>
          <w:szCs w:val="20"/>
        </w:rPr>
        <w:t xml:space="preserve"> </w:t>
      </w:r>
      <w:r w:rsidRPr="00E23C66">
        <w:rPr>
          <w:rFonts w:ascii="Arial Narrow" w:hAnsi="Arial Narrow"/>
          <w:sz w:val="20"/>
          <w:szCs w:val="20"/>
        </w:rPr>
        <w:t>kin, and any legal and personal representatives, executors, administrators, successors and assigns), acknowledge that I have signed this Agreement without</w:t>
      </w:r>
      <w:r w:rsidR="00A13F31" w:rsidRPr="00E23C66">
        <w:rPr>
          <w:rFonts w:ascii="Arial Narrow" w:hAnsi="Arial Narrow"/>
          <w:sz w:val="20"/>
          <w:szCs w:val="20"/>
        </w:rPr>
        <w:t xml:space="preserve"> </w:t>
      </w:r>
      <w:r w:rsidRPr="00E23C66">
        <w:rPr>
          <w:rFonts w:ascii="Arial Narrow" w:hAnsi="Arial Narrow"/>
          <w:sz w:val="20"/>
          <w:szCs w:val="20"/>
        </w:rPr>
        <w:t>any inducement, assurance or guarantee, and intend for my signature to serve as confirmation of my complete and unconditional acceptance of the terms,</w:t>
      </w:r>
      <w:r w:rsidR="00A13F31" w:rsidRPr="00E23C66">
        <w:rPr>
          <w:rFonts w:ascii="Arial Narrow" w:hAnsi="Arial Narrow"/>
          <w:sz w:val="20"/>
          <w:szCs w:val="20"/>
        </w:rPr>
        <w:t xml:space="preserve"> </w:t>
      </w:r>
      <w:r w:rsidRPr="00E23C66">
        <w:rPr>
          <w:rFonts w:ascii="Arial Narrow" w:hAnsi="Arial Narrow"/>
          <w:sz w:val="20"/>
          <w:szCs w:val="20"/>
        </w:rPr>
        <w:t>conditions and provisions of this Agreement. This Agreement represents the complete understanding between the parties regarding these issues and no oral</w:t>
      </w:r>
      <w:r w:rsidR="00A13F31" w:rsidRPr="00E23C66">
        <w:rPr>
          <w:rFonts w:ascii="Arial Narrow" w:hAnsi="Arial Narrow"/>
          <w:sz w:val="20"/>
          <w:szCs w:val="20"/>
        </w:rPr>
        <w:t xml:space="preserve"> </w:t>
      </w:r>
      <w:r w:rsidRPr="00E23C66">
        <w:rPr>
          <w:rFonts w:ascii="Arial Narrow" w:hAnsi="Arial Narrow"/>
          <w:sz w:val="20"/>
          <w:szCs w:val="20"/>
        </w:rPr>
        <w:t>representations, statements or inducements have been made apart from this Agreement. If any provision of this Agreement is held to be unlawful, void, or for</w:t>
      </w:r>
      <w:r w:rsidR="00A13F31" w:rsidRPr="00E23C66">
        <w:rPr>
          <w:rFonts w:ascii="Arial Narrow" w:hAnsi="Arial Narrow"/>
          <w:sz w:val="20"/>
          <w:szCs w:val="20"/>
        </w:rPr>
        <w:t xml:space="preserve"> </w:t>
      </w:r>
      <w:r w:rsidRPr="00E23C66">
        <w:rPr>
          <w:rFonts w:ascii="Arial Narrow" w:hAnsi="Arial Narrow"/>
          <w:sz w:val="20"/>
          <w:szCs w:val="20"/>
        </w:rPr>
        <w:t>any reason unenforceable, then that provision shall be deemed severable from this Agreement and shall not affect the validity and enforceability of any</w:t>
      </w:r>
      <w:r w:rsidR="00A13F31" w:rsidRPr="00E23C66">
        <w:rPr>
          <w:rFonts w:ascii="Arial Narrow" w:hAnsi="Arial Narrow"/>
          <w:sz w:val="20"/>
          <w:szCs w:val="20"/>
        </w:rPr>
        <w:t xml:space="preserve"> </w:t>
      </w:r>
      <w:r w:rsidRPr="00E23C66">
        <w:rPr>
          <w:rFonts w:ascii="Arial Narrow" w:hAnsi="Arial Narrow"/>
          <w:sz w:val="20"/>
          <w:szCs w:val="20"/>
        </w:rPr>
        <w:t>remaining provisions.</w:t>
      </w:r>
    </w:p>
    <w:p w14:paraId="61DB7B18" w14:textId="77777777" w:rsidR="009648E2" w:rsidRDefault="009648E2">
      <w:pPr>
        <w:rPr>
          <w:rFonts w:ascii="Arial" w:hAnsi="Arial"/>
          <w:sz w:val="20"/>
        </w:rPr>
      </w:pPr>
    </w:p>
    <w:tbl>
      <w:tblPr>
        <w:tblW w:w="0" w:type="auto"/>
        <w:tblInd w:w="88" w:type="dxa"/>
        <w:tblLayout w:type="fixed"/>
        <w:tblLook w:val="0000" w:firstRow="0" w:lastRow="0" w:firstColumn="0" w:lastColumn="0" w:noHBand="0" w:noVBand="0"/>
      </w:tblPr>
      <w:tblGrid>
        <w:gridCol w:w="920"/>
        <w:gridCol w:w="6038"/>
        <w:gridCol w:w="828"/>
        <w:gridCol w:w="1800"/>
      </w:tblGrid>
      <w:tr w:rsidR="009648E2" w14:paraId="7E690D53" w14:textId="77777777">
        <w:trPr>
          <w:trHeight w:val="255"/>
        </w:trPr>
        <w:tc>
          <w:tcPr>
            <w:tcW w:w="920" w:type="dxa"/>
            <w:tcBorders>
              <w:top w:val="nil"/>
              <w:left w:val="nil"/>
              <w:bottom w:val="nil"/>
              <w:right w:val="nil"/>
            </w:tcBorders>
            <w:vAlign w:val="bottom"/>
          </w:tcPr>
          <w:p w14:paraId="3C0E2DEC" w14:textId="77777777" w:rsidR="009648E2" w:rsidRDefault="009648E2">
            <w:pPr>
              <w:rPr>
                <w:rFonts w:ascii="Arial" w:hAnsi="Arial"/>
                <w:sz w:val="30"/>
              </w:rPr>
            </w:pPr>
          </w:p>
        </w:tc>
        <w:tc>
          <w:tcPr>
            <w:tcW w:w="6038" w:type="dxa"/>
            <w:tcBorders>
              <w:top w:val="nil"/>
              <w:left w:val="nil"/>
              <w:bottom w:val="single" w:sz="4" w:space="0" w:color="auto"/>
              <w:right w:val="nil"/>
            </w:tcBorders>
            <w:vAlign w:val="bottom"/>
          </w:tcPr>
          <w:p w14:paraId="07048749" w14:textId="77777777" w:rsidR="009648E2" w:rsidRDefault="009648E2">
            <w:pPr>
              <w:rPr>
                <w:rFonts w:ascii="Arial" w:hAnsi="Arial"/>
                <w:sz w:val="30"/>
              </w:rPr>
            </w:pPr>
          </w:p>
        </w:tc>
        <w:tc>
          <w:tcPr>
            <w:tcW w:w="828" w:type="dxa"/>
            <w:tcBorders>
              <w:top w:val="nil"/>
              <w:left w:val="nil"/>
              <w:bottom w:val="nil"/>
              <w:right w:val="nil"/>
            </w:tcBorders>
            <w:vAlign w:val="bottom"/>
          </w:tcPr>
          <w:p w14:paraId="53C6B91C" w14:textId="77777777" w:rsidR="009648E2" w:rsidRDefault="009648E2">
            <w:pPr>
              <w:rPr>
                <w:rFonts w:ascii="Arial" w:hAnsi="Arial"/>
                <w:sz w:val="30"/>
              </w:rPr>
            </w:pPr>
          </w:p>
        </w:tc>
        <w:tc>
          <w:tcPr>
            <w:tcW w:w="1800" w:type="dxa"/>
            <w:tcBorders>
              <w:top w:val="nil"/>
              <w:left w:val="nil"/>
              <w:bottom w:val="single" w:sz="4" w:space="0" w:color="auto"/>
              <w:right w:val="nil"/>
            </w:tcBorders>
            <w:vAlign w:val="bottom"/>
          </w:tcPr>
          <w:p w14:paraId="09B84CDA" w14:textId="77777777" w:rsidR="009648E2" w:rsidRDefault="009648E2">
            <w:pPr>
              <w:rPr>
                <w:rFonts w:ascii="Arial" w:hAnsi="Arial"/>
                <w:sz w:val="30"/>
              </w:rPr>
            </w:pPr>
            <w:r>
              <w:rPr>
                <w:rFonts w:ascii="Arial" w:hAnsi="Arial"/>
                <w:sz w:val="30"/>
              </w:rPr>
              <w:t> </w:t>
            </w:r>
          </w:p>
        </w:tc>
      </w:tr>
      <w:tr w:rsidR="009648E2" w14:paraId="784DBA24" w14:textId="77777777">
        <w:trPr>
          <w:trHeight w:val="255"/>
        </w:trPr>
        <w:tc>
          <w:tcPr>
            <w:tcW w:w="920" w:type="dxa"/>
            <w:tcBorders>
              <w:top w:val="nil"/>
              <w:left w:val="nil"/>
              <w:bottom w:val="nil"/>
              <w:right w:val="nil"/>
            </w:tcBorders>
            <w:vAlign w:val="bottom"/>
          </w:tcPr>
          <w:p w14:paraId="1F3129F5" w14:textId="77777777" w:rsidR="00A13F31" w:rsidRDefault="00A13F31">
            <w:pPr>
              <w:rPr>
                <w:rFonts w:ascii="Arial" w:hAnsi="Arial"/>
                <w:sz w:val="22"/>
              </w:rPr>
            </w:pPr>
          </w:p>
        </w:tc>
        <w:tc>
          <w:tcPr>
            <w:tcW w:w="6038" w:type="dxa"/>
            <w:tcBorders>
              <w:top w:val="nil"/>
              <w:left w:val="nil"/>
              <w:bottom w:val="nil"/>
              <w:right w:val="nil"/>
            </w:tcBorders>
            <w:vAlign w:val="bottom"/>
          </w:tcPr>
          <w:p w14:paraId="3C2358C5" w14:textId="77777777" w:rsidR="009648E2" w:rsidRDefault="009648E2">
            <w:pPr>
              <w:jc w:val="center"/>
              <w:rPr>
                <w:rFonts w:ascii="Arial" w:hAnsi="Arial"/>
                <w:sz w:val="22"/>
              </w:rPr>
            </w:pPr>
            <w:r>
              <w:rPr>
                <w:rFonts w:ascii="Arial" w:hAnsi="Arial"/>
                <w:sz w:val="22"/>
              </w:rPr>
              <w:t>Signature</w:t>
            </w:r>
          </w:p>
        </w:tc>
        <w:tc>
          <w:tcPr>
            <w:tcW w:w="828" w:type="dxa"/>
            <w:tcBorders>
              <w:top w:val="nil"/>
              <w:left w:val="nil"/>
              <w:bottom w:val="nil"/>
              <w:right w:val="nil"/>
            </w:tcBorders>
            <w:vAlign w:val="bottom"/>
          </w:tcPr>
          <w:p w14:paraId="33116352" w14:textId="77777777" w:rsidR="009648E2" w:rsidRDefault="009648E2">
            <w:pPr>
              <w:rPr>
                <w:rFonts w:ascii="Arial" w:hAnsi="Arial"/>
                <w:sz w:val="22"/>
              </w:rPr>
            </w:pPr>
          </w:p>
        </w:tc>
        <w:tc>
          <w:tcPr>
            <w:tcW w:w="1800" w:type="dxa"/>
            <w:tcBorders>
              <w:top w:val="nil"/>
              <w:left w:val="nil"/>
              <w:bottom w:val="nil"/>
              <w:right w:val="nil"/>
            </w:tcBorders>
            <w:vAlign w:val="bottom"/>
          </w:tcPr>
          <w:p w14:paraId="3D1C0DE4" w14:textId="77777777" w:rsidR="009648E2" w:rsidRDefault="009648E2">
            <w:pPr>
              <w:jc w:val="center"/>
              <w:rPr>
                <w:rFonts w:ascii="Arial" w:hAnsi="Arial"/>
                <w:sz w:val="22"/>
              </w:rPr>
            </w:pPr>
            <w:r>
              <w:rPr>
                <w:rFonts w:ascii="Arial" w:hAnsi="Arial"/>
                <w:sz w:val="22"/>
              </w:rPr>
              <w:t>Date</w:t>
            </w:r>
          </w:p>
        </w:tc>
      </w:tr>
    </w:tbl>
    <w:p w14:paraId="58EB00DF" w14:textId="77777777" w:rsidR="00E23C66" w:rsidRDefault="00E23C66">
      <w:pPr>
        <w:rPr>
          <w:rFonts w:ascii="Arial" w:hAnsi="Arial"/>
          <w:sz w:val="20"/>
        </w:rPr>
      </w:pPr>
    </w:p>
    <w:p w14:paraId="4A8D4659" w14:textId="77777777" w:rsidR="009648E2" w:rsidRDefault="00E23C66">
      <w:pPr>
        <w:rPr>
          <w:rFonts w:ascii="Arial" w:hAnsi="Arial"/>
          <w:sz w:val="20"/>
        </w:rPr>
      </w:pPr>
      <w:r>
        <w:rPr>
          <w:rFonts w:ascii="Arial" w:hAnsi="Arial"/>
          <w:sz w:val="20"/>
        </w:rPr>
        <w:t>A</w:t>
      </w:r>
      <w:r w:rsidR="00A13F31">
        <w:rPr>
          <w:rFonts w:ascii="Arial" w:hAnsi="Arial"/>
          <w:sz w:val="20"/>
        </w:rPr>
        <w:t>ddress ______________________________________</w:t>
      </w:r>
      <w:r>
        <w:rPr>
          <w:rFonts w:ascii="Arial" w:hAnsi="Arial"/>
          <w:sz w:val="20"/>
        </w:rPr>
        <w:t xml:space="preserve">_____________________________________   </w:t>
      </w:r>
    </w:p>
    <w:p w14:paraId="28D0AE48" w14:textId="77777777" w:rsidR="00A13F31" w:rsidRDefault="00A13F31">
      <w:pPr>
        <w:rPr>
          <w:rFonts w:ascii="Arial" w:hAnsi="Arial"/>
          <w:sz w:val="20"/>
        </w:rPr>
      </w:pPr>
    </w:p>
    <w:p w14:paraId="68BAD3D9" w14:textId="77777777" w:rsidR="00E23C66" w:rsidRDefault="00E23C66" w:rsidP="00E23C66">
      <w:pPr>
        <w:rPr>
          <w:rFonts w:ascii="Arial" w:hAnsi="Arial"/>
          <w:sz w:val="20"/>
        </w:rPr>
      </w:pPr>
      <w:r>
        <w:rPr>
          <w:rFonts w:ascii="Arial" w:hAnsi="Arial"/>
          <w:sz w:val="20"/>
        </w:rPr>
        <w:t>Phone  _________________    Age ________    Sex  _______</w:t>
      </w:r>
    </w:p>
    <w:p w14:paraId="625E27E9" w14:textId="77777777" w:rsidR="00A13F31" w:rsidRDefault="00A13F31">
      <w:pPr>
        <w:rPr>
          <w:rFonts w:ascii="Arial" w:hAnsi="Arial"/>
          <w:sz w:val="20"/>
        </w:rPr>
      </w:pPr>
    </w:p>
    <w:tbl>
      <w:tblPr>
        <w:tblW w:w="10132" w:type="dxa"/>
        <w:tblInd w:w="88" w:type="dxa"/>
        <w:tblLayout w:type="fixed"/>
        <w:tblLook w:val="0000" w:firstRow="0" w:lastRow="0" w:firstColumn="0" w:lastColumn="0" w:noHBand="0" w:noVBand="0"/>
      </w:tblPr>
      <w:tblGrid>
        <w:gridCol w:w="920"/>
        <w:gridCol w:w="180"/>
        <w:gridCol w:w="270"/>
        <w:gridCol w:w="90"/>
        <w:gridCol w:w="4860"/>
        <w:gridCol w:w="432"/>
        <w:gridCol w:w="1188"/>
        <w:gridCol w:w="1956"/>
        <w:gridCol w:w="236"/>
      </w:tblGrid>
      <w:tr w:rsidR="009648E2" w14:paraId="6EDE04F4" w14:textId="77777777" w:rsidTr="001F5409">
        <w:trPr>
          <w:trHeight w:val="360"/>
        </w:trPr>
        <w:tc>
          <w:tcPr>
            <w:tcW w:w="10132" w:type="dxa"/>
            <w:gridSpan w:val="9"/>
            <w:tcBorders>
              <w:top w:val="single" w:sz="4" w:space="0" w:color="auto"/>
              <w:left w:val="single" w:sz="4" w:space="0" w:color="auto"/>
              <w:bottom w:val="nil"/>
              <w:right w:val="single" w:sz="4" w:space="0" w:color="auto"/>
            </w:tcBorders>
            <w:vAlign w:val="bottom"/>
          </w:tcPr>
          <w:p w14:paraId="512E0E0E" w14:textId="77777777" w:rsidR="009648E2" w:rsidRDefault="009648E2">
            <w:pPr>
              <w:rPr>
                <w:rFonts w:ascii="Arial" w:hAnsi="Arial"/>
                <w:b/>
                <w:sz w:val="28"/>
                <w:u w:val="single"/>
              </w:rPr>
            </w:pPr>
            <w:r>
              <w:rPr>
                <w:rFonts w:ascii="Arial" w:hAnsi="Arial"/>
                <w:b/>
                <w:sz w:val="28"/>
                <w:u w:val="single"/>
              </w:rPr>
              <w:lastRenderedPageBreak/>
              <w:t>Personal Information</w:t>
            </w:r>
          </w:p>
        </w:tc>
      </w:tr>
      <w:tr w:rsidR="009648E2" w14:paraId="43FF9BD3" w14:textId="77777777" w:rsidTr="001F5409">
        <w:trPr>
          <w:trHeight w:val="255"/>
        </w:trPr>
        <w:tc>
          <w:tcPr>
            <w:tcW w:w="10132" w:type="dxa"/>
            <w:gridSpan w:val="9"/>
            <w:tcBorders>
              <w:top w:val="nil"/>
              <w:left w:val="single" w:sz="4" w:space="0" w:color="auto"/>
              <w:bottom w:val="nil"/>
              <w:right w:val="single" w:sz="4" w:space="0" w:color="auto"/>
            </w:tcBorders>
            <w:vAlign w:val="bottom"/>
          </w:tcPr>
          <w:p w14:paraId="5670E49F" w14:textId="77777777" w:rsidR="009648E2" w:rsidRDefault="009648E2">
            <w:pPr>
              <w:rPr>
                <w:rFonts w:ascii="Arial" w:hAnsi="Arial"/>
                <w:sz w:val="20"/>
              </w:rPr>
            </w:pPr>
          </w:p>
        </w:tc>
      </w:tr>
      <w:tr w:rsidR="009648E2" w14:paraId="71388692" w14:textId="77777777" w:rsidTr="001F5409">
        <w:trPr>
          <w:trHeight w:val="576"/>
        </w:trPr>
        <w:tc>
          <w:tcPr>
            <w:tcW w:w="920" w:type="dxa"/>
            <w:tcBorders>
              <w:top w:val="nil"/>
              <w:left w:val="single" w:sz="4" w:space="0" w:color="auto"/>
              <w:bottom w:val="nil"/>
            </w:tcBorders>
            <w:vAlign w:val="bottom"/>
          </w:tcPr>
          <w:p w14:paraId="4009D55A" w14:textId="77777777" w:rsidR="009648E2" w:rsidRDefault="009648E2">
            <w:pPr>
              <w:rPr>
                <w:rFonts w:ascii="Arial" w:hAnsi="Arial"/>
              </w:rPr>
            </w:pPr>
            <w:r>
              <w:rPr>
                <w:rFonts w:ascii="Arial" w:hAnsi="Arial"/>
              </w:rPr>
              <w:t>Name</w:t>
            </w:r>
          </w:p>
        </w:tc>
        <w:tc>
          <w:tcPr>
            <w:tcW w:w="5832" w:type="dxa"/>
            <w:gridSpan w:val="5"/>
            <w:tcBorders>
              <w:top w:val="nil"/>
              <w:bottom w:val="single" w:sz="4" w:space="0" w:color="auto"/>
              <w:right w:val="nil"/>
            </w:tcBorders>
            <w:vAlign w:val="bottom"/>
          </w:tcPr>
          <w:p w14:paraId="544AC685" w14:textId="77777777" w:rsidR="009648E2" w:rsidRDefault="009648E2">
            <w:pPr>
              <w:rPr>
                <w:rFonts w:ascii="Arial" w:hAnsi="Arial"/>
              </w:rPr>
            </w:pPr>
          </w:p>
        </w:tc>
        <w:tc>
          <w:tcPr>
            <w:tcW w:w="3380" w:type="dxa"/>
            <w:gridSpan w:val="3"/>
            <w:tcBorders>
              <w:top w:val="nil"/>
              <w:left w:val="nil"/>
              <w:bottom w:val="nil"/>
              <w:right w:val="single" w:sz="4" w:space="0" w:color="000000"/>
            </w:tcBorders>
            <w:vAlign w:val="bottom"/>
          </w:tcPr>
          <w:p w14:paraId="53AEBA93" w14:textId="648EBB35" w:rsidR="009648E2" w:rsidRDefault="009648E2" w:rsidP="00A13F31">
            <w:pPr>
              <w:rPr>
                <w:rFonts w:ascii="Arial" w:hAnsi="Arial"/>
              </w:rPr>
            </w:pPr>
            <w:r>
              <w:rPr>
                <w:rFonts w:ascii="Arial" w:hAnsi="Arial"/>
              </w:rPr>
              <w:t>Age on 12/31/</w:t>
            </w:r>
            <w:r w:rsidR="007D2B66">
              <w:rPr>
                <w:rFonts w:ascii="Arial" w:hAnsi="Arial"/>
              </w:rPr>
              <w:t>20</w:t>
            </w:r>
            <w:r w:rsidR="00D9375E">
              <w:rPr>
                <w:rFonts w:ascii="Arial" w:hAnsi="Arial"/>
              </w:rPr>
              <w:t>2</w:t>
            </w:r>
            <w:r w:rsidR="00667E5D">
              <w:rPr>
                <w:rFonts w:ascii="Arial" w:hAnsi="Arial"/>
              </w:rPr>
              <w:t>1</w:t>
            </w:r>
            <w:r>
              <w:rPr>
                <w:rFonts w:ascii="Arial" w:hAnsi="Arial"/>
              </w:rPr>
              <w:t>_______</w:t>
            </w:r>
          </w:p>
        </w:tc>
      </w:tr>
      <w:tr w:rsidR="009648E2" w14:paraId="4AA16384" w14:textId="77777777" w:rsidTr="001F5409">
        <w:trPr>
          <w:trHeight w:val="576"/>
        </w:trPr>
        <w:tc>
          <w:tcPr>
            <w:tcW w:w="1100" w:type="dxa"/>
            <w:gridSpan w:val="2"/>
            <w:tcBorders>
              <w:top w:val="nil"/>
              <w:left w:val="single" w:sz="4" w:space="0" w:color="auto"/>
              <w:bottom w:val="nil"/>
            </w:tcBorders>
            <w:vAlign w:val="bottom"/>
          </w:tcPr>
          <w:p w14:paraId="208F81D5" w14:textId="77777777" w:rsidR="009648E2" w:rsidRDefault="009648E2">
            <w:pPr>
              <w:rPr>
                <w:rFonts w:ascii="Arial" w:hAnsi="Arial"/>
              </w:rPr>
            </w:pPr>
            <w:r>
              <w:rPr>
                <w:rFonts w:ascii="Arial" w:hAnsi="Arial"/>
              </w:rPr>
              <w:t>Address</w:t>
            </w:r>
          </w:p>
        </w:tc>
        <w:tc>
          <w:tcPr>
            <w:tcW w:w="5652" w:type="dxa"/>
            <w:gridSpan w:val="4"/>
            <w:tcBorders>
              <w:top w:val="nil"/>
              <w:bottom w:val="single" w:sz="4" w:space="0" w:color="auto"/>
              <w:right w:val="nil"/>
            </w:tcBorders>
            <w:vAlign w:val="bottom"/>
          </w:tcPr>
          <w:p w14:paraId="3C748658" w14:textId="77777777" w:rsidR="009648E2" w:rsidRDefault="009648E2">
            <w:pPr>
              <w:rPr>
                <w:rFonts w:ascii="Arial" w:hAnsi="Arial"/>
              </w:rPr>
            </w:pPr>
          </w:p>
        </w:tc>
        <w:tc>
          <w:tcPr>
            <w:tcW w:w="3380" w:type="dxa"/>
            <w:gridSpan w:val="3"/>
            <w:tcBorders>
              <w:top w:val="nil"/>
              <w:left w:val="nil"/>
              <w:bottom w:val="nil"/>
              <w:right w:val="single" w:sz="4" w:space="0" w:color="000000"/>
            </w:tcBorders>
            <w:vAlign w:val="bottom"/>
          </w:tcPr>
          <w:p w14:paraId="5D52C020" w14:textId="77777777" w:rsidR="009648E2" w:rsidRDefault="009648E2">
            <w:pPr>
              <w:rPr>
                <w:rFonts w:ascii="Arial" w:hAnsi="Arial"/>
              </w:rPr>
            </w:pPr>
            <w:r>
              <w:rPr>
                <w:rFonts w:ascii="Arial" w:hAnsi="Arial"/>
              </w:rPr>
              <w:t>Sex</w:t>
            </w:r>
            <w:r w:rsidR="00FA2496">
              <w:rPr>
                <w:rFonts w:ascii="Arial" w:hAnsi="Arial"/>
              </w:rPr>
              <w:t xml:space="preserve"> </w:t>
            </w:r>
            <w:r w:rsidR="00FA2496" w:rsidRPr="00FA2496">
              <w:rPr>
                <w:rFonts w:ascii="Arial" w:hAnsi="Arial"/>
                <w:sz w:val="18"/>
              </w:rPr>
              <w:t>(circle)</w:t>
            </w:r>
            <w:r>
              <w:rPr>
                <w:rFonts w:ascii="Arial" w:hAnsi="Arial"/>
              </w:rPr>
              <w:t>:    Male     Female</w:t>
            </w:r>
          </w:p>
        </w:tc>
      </w:tr>
      <w:tr w:rsidR="009648E2" w14:paraId="22BE1CDA" w14:textId="77777777" w:rsidTr="001F5409">
        <w:trPr>
          <w:trHeight w:val="576"/>
        </w:trPr>
        <w:tc>
          <w:tcPr>
            <w:tcW w:w="1460" w:type="dxa"/>
            <w:gridSpan w:val="4"/>
            <w:tcBorders>
              <w:top w:val="nil"/>
              <w:left w:val="single" w:sz="4" w:space="0" w:color="auto"/>
              <w:bottom w:val="nil"/>
            </w:tcBorders>
            <w:vAlign w:val="bottom"/>
          </w:tcPr>
          <w:p w14:paraId="2C739B44" w14:textId="77777777" w:rsidR="009648E2" w:rsidRDefault="009648E2">
            <w:pPr>
              <w:rPr>
                <w:rFonts w:ascii="Arial" w:hAnsi="Arial"/>
              </w:rPr>
            </w:pPr>
            <w:r>
              <w:rPr>
                <w:rFonts w:ascii="Arial" w:hAnsi="Arial"/>
              </w:rPr>
              <w:t xml:space="preserve">City, State, Zip </w:t>
            </w:r>
          </w:p>
        </w:tc>
        <w:tc>
          <w:tcPr>
            <w:tcW w:w="4860" w:type="dxa"/>
            <w:tcBorders>
              <w:top w:val="nil"/>
              <w:bottom w:val="single" w:sz="4" w:space="0" w:color="auto"/>
              <w:right w:val="nil"/>
            </w:tcBorders>
            <w:vAlign w:val="bottom"/>
          </w:tcPr>
          <w:p w14:paraId="6A185126" w14:textId="77777777" w:rsidR="009648E2" w:rsidRDefault="009648E2">
            <w:pPr>
              <w:rPr>
                <w:rFonts w:ascii="Arial" w:hAnsi="Arial"/>
              </w:rPr>
            </w:pPr>
          </w:p>
        </w:tc>
        <w:tc>
          <w:tcPr>
            <w:tcW w:w="1620" w:type="dxa"/>
            <w:gridSpan w:val="2"/>
            <w:tcBorders>
              <w:top w:val="nil"/>
              <w:left w:val="nil"/>
              <w:bottom w:val="nil"/>
            </w:tcBorders>
            <w:vAlign w:val="bottom"/>
          </w:tcPr>
          <w:p w14:paraId="41EE09A7" w14:textId="77777777" w:rsidR="009648E2" w:rsidRDefault="009648E2">
            <w:pPr>
              <w:rPr>
                <w:rFonts w:ascii="Arial" w:hAnsi="Arial"/>
              </w:rPr>
            </w:pPr>
            <w:r>
              <w:rPr>
                <w:rFonts w:ascii="Arial" w:hAnsi="Arial"/>
              </w:rPr>
              <w:t xml:space="preserve">Phone (wk) </w:t>
            </w:r>
          </w:p>
        </w:tc>
        <w:tc>
          <w:tcPr>
            <w:tcW w:w="1956" w:type="dxa"/>
            <w:tcBorders>
              <w:top w:val="nil"/>
              <w:bottom w:val="single" w:sz="4" w:space="0" w:color="000000"/>
            </w:tcBorders>
            <w:vAlign w:val="bottom"/>
          </w:tcPr>
          <w:p w14:paraId="63F52641" w14:textId="77777777" w:rsidR="009648E2" w:rsidRDefault="009648E2">
            <w:pPr>
              <w:rPr>
                <w:rFonts w:ascii="Arial" w:hAnsi="Arial"/>
              </w:rPr>
            </w:pPr>
          </w:p>
        </w:tc>
        <w:tc>
          <w:tcPr>
            <w:tcW w:w="236" w:type="dxa"/>
            <w:tcBorders>
              <w:top w:val="nil"/>
              <w:right w:val="single" w:sz="4" w:space="0" w:color="000000"/>
            </w:tcBorders>
            <w:vAlign w:val="bottom"/>
          </w:tcPr>
          <w:p w14:paraId="4EC97C9B" w14:textId="77777777" w:rsidR="009648E2" w:rsidRDefault="009648E2">
            <w:pPr>
              <w:rPr>
                <w:rFonts w:ascii="Arial" w:hAnsi="Arial"/>
              </w:rPr>
            </w:pPr>
          </w:p>
        </w:tc>
      </w:tr>
      <w:tr w:rsidR="00E23C66" w14:paraId="61FC555D" w14:textId="77777777" w:rsidTr="001F5409">
        <w:trPr>
          <w:trHeight w:val="576"/>
        </w:trPr>
        <w:tc>
          <w:tcPr>
            <w:tcW w:w="1460" w:type="dxa"/>
            <w:gridSpan w:val="4"/>
            <w:tcBorders>
              <w:top w:val="nil"/>
              <w:left w:val="single" w:sz="4" w:space="0" w:color="auto"/>
              <w:bottom w:val="nil"/>
            </w:tcBorders>
            <w:vAlign w:val="bottom"/>
          </w:tcPr>
          <w:p w14:paraId="7265A92A" w14:textId="77777777" w:rsidR="00E23C66" w:rsidRDefault="00E23C66" w:rsidP="00440C01">
            <w:pPr>
              <w:rPr>
                <w:rFonts w:ascii="Arial" w:hAnsi="Arial"/>
              </w:rPr>
            </w:pPr>
            <w:r>
              <w:rPr>
                <w:rFonts w:ascii="Arial" w:hAnsi="Arial"/>
              </w:rPr>
              <w:t xml:space="preserve">Company </w:t>
            </w:r>
          </w:p>
        </w:tc>
        <w:tc>
          <w:tcPr>
            <w:tcW w:w="4860" w:type="dxa"/>
            <w:tcBorders>
              <w:top w:val="nil"/>
              <w:bottom w:val="single" w:sz="4" w:space="0" w:color="auto"/>
              <w:right w:val="nil"/>
            </w:tcBorders>
            <w:vAlign w:val="bottom"/>
          </w:tcPr>
          <w:p w14:paraId="4117A585" w14:textId="77777777" w:rsidR="00E23C66" w:rsidRDefault="00E23C66" w:rsidP="00440C01">
            <w:pPr>
              <w:rPr>
                <w:rFonts w:ascii="Arial" w:hAnsi="Arial"/>
              </w:rPr>
            </w:pPr>
          </w:p>
        </w:tc>
        <w:tc>
          <w:tcPr>
            <w:tcW w:w="1620" w:type="dxa"/>
            <w:gridSpan w:val="2"/>
            <w:tcBorders>
              <w:top w:val="nil"/>
              <w:left w:val="nil"/>
              <w:bottom w:val="nil"/>
            </w:tcBorders>
            <w:vAlign w:val="bottom"/>
          </w:tcPr>
          <w:p w14:paraId="4335C37F" w14:textId="77777777" w:rsidR="00E23C66" w:rsidRDefault="00E23C66" w:rsidP="00440C01">
            <w:pPr>
              <w:rPr>
                <w:rFonts w:ascii="Arial" w:hAnsi="Arial"/>
              </w:rPr>
            </w:pPr>
            <w:r>
              <w:rPr>
                <w:rFonts w:ascii="Arial" w:hAnsi="Arial"/>
              </w:rPr>
              <w:t>Phone (hm)</w:t>
            </w:r>
          </w:p>
        </w:tc>
        <w:tc>
          <w:tcPr>
            <w:tcW w:w="1956" w:type="dxa"/>
            <w:tcBorders>
              <w:top w:val="nil"/>
              <w:bottom w:val="single" w:sz="4" w:space="0" w:color="000000"/>
            </w:tcBorders>
            <w:vAlign w:val="bottom"/>
          </w:tcPr>
          <w:p w14:paraId="0099B35C" w14:textId="77777777" w:rsidR="00E23C66" w:rsidRDefault="00E23C66" w:rsidP="00440C01">
            <w:pPr>
              <w:rPr>
                <w:rFonts w:ascii="Arial" w:hAnsi="Arial"/>
              </w:rPr>
            </w:pPr>
          </w:p>
        </w:tc>
        <w:tc>
          <w:tcPr>
            <w:tcW w:w="236" w:type="dxa"/>
            <w:tcBorders>
              <w:top w:val="nil"/>
              <w:right w:val="single" w:sz="4" w:space="0" w:color="000000"/>
            </w:tcBorders>
            <w:vAlign w:val="bottom"/>
          </w:tcPr>
          <w:p w14:paraId="23828A32" w14:textId="77777777" w:rsidR="00E23C66" w:rsidRDefault="00E23C66" w:rsidP="00440C01">
            <w:pPr>
              <w:rPr>
                <w:rFonts w:ascii="Arial" w:hAnsi="Arial"/>
              </w:rPr>
            </w:pPr>
          </w:p>
        </w:tc>
      </w:tr>
      <w:tr w:rsidR="009648E2" w14:paraId="61250060" w14:textId="77777777" w:rsidTr="001F5409">
        <w:trPr>
          <w:trHeight w:val="576"/>
        </w:trPr>
        <w:tc>
          <w:tcPr>
            <w:tcW w:w="1370" w:type="dxa"/>
            <w:gridSpan w:val="3"/>
            <w:tcBorders>
              <w:top w:val="nil"/>
              <w:left w:val="single" w:sz="4" w:space="0" w:color="auto"/>
            </w:tcBorders>
            <w:vAlign w:val="bottom"/>
          </w:tcPr>
          <w:p w14:paraId="2863B4C7" w14:textId="77777777" w:rsidR="009648E2" w:rsidRDefault="00E23C66" w:rsidP="00E23C66">
            <w:pPr>
              <w:rPr>
                <w:rFonts w:ascii="Arial" w:hAnsi="Arial"/>
              </w:rPr>
            </w:pPr>
            <w:r w:rsidRPr="001F5409">
              <w:rPr>
                <w:rFonts w:ascii="Arial" w:hAnsi="Arial"/>
                <w:sz w:val="20"/>
              </w:rPr>
              <w:t>Emergency Contact</w:t>
            </w:r>
          </w:p>
        </w:tc>
        <w:tc>
          <w:tcPr>
            <w:tcW w:w="4950" w:type="dxa"/>
            <w:gridSpan w:val="2"/>
            <w:tcBorders>
              <w:top w:val="nil"/>
              <w:bottom w:val="single" w:sz="4" w:space="0" w:color="auto"/>
              <w:right w:val="nil"/>
            </w:tcBorders>
            <w:vAlign w:val="bottom"/>
          </w:tcPr>
          <w:p w14:paraId="141B0C50" w14:textId="77777777" w:rsidR="009648E2" w:rsidRDefault="009648E2">
            <w:pPr>
              <w:rPr>
                <w:rFonts w:ascii="Arial" w:hAnsi="Arial"/>
              </w:rPr>
            </w:pPr>
          </w:p>
        </w:tc>
        <w:tc>
          <w:tcPr>
            <w:tcW w:w="1620" w:type="dxa"/>
            <w:gridSpan w:val="2"/>
            <w:tcBorders>
              <w:top w:val="nil"/>
              <w:left w:val="nil"/>
            </w:tcBorders>
            <w:vAlign w:val="bottom"/>
          </w:tcPr>
          <w:p w14:paraId="6CB4209E" w14:textId="77777777" w:rsidR="009648E2" w:rsidRDefault="009648E2" w:rsidP="00E23C66">
            <w:pPr>
              <w:rPr>
                <w:rFonts w:ascii="Arial" w:hAnsi="Arial"/>
              </w:rPr>
            </w:pPr>
            <w:r>
              <w:rPr>
                <w:rFonts w:ascii="Arial" w:hAnsi="Arial"/>
              </w:rPr>
              <w:t xml:space="preserve">Phone </w:t>
            </w:r>
          </w:p>
        </w:tc>
        <w:tc>
          <w:tcPr>
            <w:tcW w:w="1956" w:type="dxa"/>
            <w:tcBorders>
              <w:top w:val="single" w:sz="4" w:space="0" w:color="000000"/>
              <w:bottom w:val="single" w:sz="4" w:space="0" w:color="000000"/>
            </w:tcBorders>
            <w:vAlign w:val="bottom"/>
          </w:tcPr>
          <w:p w14:paraId="55543925" w14:textId="77777777" w:rsidR="009648E2" w:rsidRDefault="009648E2">
            <w:pPr>
              <w:rPr>
                <w:rFonts w:ascii="Arial" w:hAnsi="Arial"/>
              </w:rPr>
            </w:pPr>
          </w:p>
        </w:tc>
        <w:tc>
          <w:tcPr>
            <w:tcW w:w="236" w:type="dxa"/>
            <w:tcBorders>
              <w:top w:val="nil"/>
              <w:left w:val="nil"/>
              <w:right w:val="single" w:sz="4" w:space="0" w:color="000000"/>
            </w:tcBorders>
            <w:vAlign w:val="bottom"/>
          </w:tcPr>
          <w:p w14:paraId="1B212213" w14:textId="77777777" w:rsidR="009648E2" w:rsidRDefault="009648E2">
            <w:pPr>
              <w:rPr>
                <w:rFonts w:ascii="Arial" w:hAnsi="Arial"/>
              </w:rPr>
            </w:pPr>
          </w:p>
        </w:tc>
      </w:tr>
      <w:tr w:rsidR="009648E2" w14:paraId="1AB39419" w14:textId="77777777" w:rsidTr="001F5409">
        <w:trPr>
          <w:trHeight w:val="255"/>
        </w:trPr>
        <w:tc>
          <w:tcPr>
            <w:tcW w:w="10132" w:type="dxa"/>
            <w:gridSpan w:val="9"/>
            <w:tcBorders>
              <w:top w:val="nil"/>
              <w:left w:val="single" w:sz="4" w:space="0" w:color="auto"/>
              <w:bottom w:val="single" w:sz="4" w:space="0" w:color="auto"/>
              <w:right w:val="single" w:sz="4" w:space="0" w:color="auto"/>
            </w:tcBorders>
            <w:vAlign w:val="bottom"/>
          </w:tcPr>
          <w:p w14:paraId="638C5C08" w14:textId="77777777" w:rsidR="009648E2" w:rsidRDefault="009648E2">
            <w:pPr>
              <w:rPr>
                <w:rFonts w:ascii="Arial" w:hAnsi="Arial"/>
                <w:sz w:val="20"/>
              </w:rPr>
            </w:pPr>
          </w:p>
        </w:tc>
      </w:tr>
    </w:tbl>
    <w:p w14:paraId="764539DA" w14:textId="77777777" w:rsidR="009648E2" w:rsidRDefault="009648E2">
      <w:pPr>
        <w:rPr>
          <w:rFonts w:ascii="Arial" w:hAnsi="Arial"/>
          <w:sz w:val="20"/>
        </w:rPr>
      </w:pPr>
    </w:p>
    <w:tbl>
      <w:tblPr>
        <w:tblW w:w="10087" w:type="dxa"/>
        <w:tblInd w:w="88" w:type="dxa"/>
        <w:tblLayout w:type="fixed"/>
        <w:tblLook w:val="0000" w:firstRow="0" w:lastRow="0" w:firstColumn="0" w:lastColumn="0" w:noHBand="0" w:noVBand="0"/>
      </w:tblPr>
      <w:tblGrid>
        <w:gridCol w:w="1159"/>
        <w:gridCol w:w="2081"/>
        <w:gridCol w:w="2490"/>
        <w:gridCol w:w="3650"/>
        <w:gridCol w:w="707"/>
      </w:tblGrid>
      <w:tr w:rsidR="009648E2" w14:paraId="75278D0E" w14:textId="77777777">
        <w:trPr>
          <w:trHeight w:val="360"/>
        </w:trPr>
        <w:tc>
          <w:tcPr>
            <w:tcW w:w="3240" w:type="dxa"/>
            <w:gridSpan w:val="2"/>
            <w:tcBorders>
              <w:top w:val="single" w:sz="4" w:space="0" w:color="auto"/>
              <w:left w:val="single" w:sz="4" w:space="0" w:color="auto"/>
              <w:bottom w:val="nil"/>
              <w:right w:val="nil"/>
            </w:tcBorders>
            <w:vAlign w:val="bottom"/>
          </w:tcPr>
          <w:p w14:paraId="58C957EE" w14:textId="77777777" w:rsidR="009648E2" w:rsidRDefault="009648E2">
            <w:pPr>
              <w:rPr>
                <w:rFonts w:ascii="Arial" w:hAnsi="Arial"/>
                <w:b/>
                <w:sz w:val="28"/>
                <w:u w:val="single"/>
              </w:rPr>
            </w:pPr>
            <w:r>
              <w:rPr>
                <w:rFonts w:ascii="Arial" w:hAnsi="Arial"/>
                <w:b/>
                <w:sz w:val="28"/>
                <w:u w:val="single"/>
              </w:rPr>
              <w:t>Preferred Events:</w:t>
            </w:r>
          </w:p>
        </w:tc>
        <w:tc>
          <w:tcPr>
            <w:tcW w:w="6847" w:type="dxa"/>
            <w:gridSpan w:val="3"/>
            <w:tcBorders>
              <w:top w:val="single" w:sz="4" w:space="0" w:color="auto"/>
              <w:left w:val="nil"/>
              <w:bottom w:val="nil"/>
              <w:right w:val="single" w:sz="4" w:space="0" w:color="auto"/>
            </w:tcBorders>
            <w:vAlign w:val="bottom"/>
          </w:tcPr>
          <w:p w14:paraId="3F3F297E" w14:textId="77777777" w:rsidR="009648E2" w:rsidRDefault="009648E2">
            <w:pPr>
              <w:rPr>
                <w:rFonts w:ascii="Arial" w:hAnsi="Arial"/>
                <w:sz w:val="20"/>
              </w:rPr>
            </w:pPr>
            <w:r>
              <w:rPr>
                <w:rFonts w:ascii="Arial" w:hAnsi="Arial"/>
                <w:sz w:val="20"/>
              </w:rPr>
              <w:t>(for your team captain's information)</w:t>
            </w:r>
          </w:p>
        </w:tc>
      </w:tr>
      <w:tr w:rsidR="009648E2" w14:paraId="673E1694" w14:textId="77777777">
        <w:trPr>
          <w:trHeight w:val="450"/>
        </w:trPr>
        <w:tc>
          <w:tcPr>
            <w:tcW w:w="1159" w:type="dxa"/>
            <w:tcBorders>
              <w:top w:val="nil"/>
              <w:left w:val="single" w:sz="4" w:space="0" w:color="auto"/>
              <w:bottom w:val="nil"/>
              <w:right w:val="nil"/>
            </w:tcBorders>
            <w:vAlign w:val="bottom"/>
          </w:tcPr>
          <w:p w14:paraId="095B3A77" w14:textId="77777777" w:rsidR="009648E2" w:rsidRDefault="009648E2">
            <w:pPr>
              <w:rPr>
                <w:rFonts w:ascii="Arial" w:hAnsi="Arial"/>
              </w:rPr>
            </w:pPr>
            <w:r>
              <w:rPr>
                <w:rFonts w:ascii="Arial" w:hAnsi="Arial"/>
              </w:rPr>
              <w:t> </w:t>
            </w:r>
          </w:p>
        </w:tc>
        <w:tc>
          <w:tcPr>
            <w:tcW w:w="2081" w:type="dxa"/>
            <w:tcBorders>
              <w:top w:val="nil"/>
              <w:left w:val="nil"/>
              <w:bottom w:val="nil"/>
              <w:right w:val="nil"/>
            </w:tcBorders>
            <w:vAlign w:val="bottom"/>
          </w:tcPr>
          <w:p w14:paraId="0BDE9BC2" w14:textId="77777777" w:rsidR="009648E2" w:rsidRDefault="009648E2">
            <w:pPr>
              <w:rPr>
                <w:rFonts w:ascii="Arial" w:hAnsi="Arial"/>
              </w:rPr>
            </w:pPr>
            <w:r>
              <w:rPr>
                <w:rFonts w:ascii="Arial" w:hAnsi="Arial"/>
              </w:rPr>
              <w:t xml:space="preserve">______ </w:t>
            </w:r>
            <w:r w:rsidR="00FA2496">
              <w:rPr>
                <w:rFonts w:ascii="Arial" w:hAnsi="Arial"/>
              </w:rPr>
              <w:t>1</w:t>
            </w:r>
            <w:r>
              <w:rPr>
                <w:rFonts w:ascii="Arial" w:hAnsi="Arial"/>
              </w:rPr>
              <w:t>00 m</w:t>
            </w:r>
          </w:p>
        </w:tc>
        <w:tc>
          <w:tcPr>
            <w:tcW w:w="2490" w:type="dxa"/>
            <w:tcBorders>
              <w:top w:val="nil"/>
              <w:left w:val="nil"/>
              <w:bottom w:val="nil"/>
              <w:right w:val="nil"/>
            </w:tcBorders>
            <w:vAlign w:val="bottom"/>
          </w:tcPr>
          <w:p w14:paraId="760A219D" w14:textId="77777777" w:rsidR="009648E2" w:rsidRDefault="009648E2">
            <w:pPr>
              <w:rPr>
                <w:rFonts w:ascii="Arial" w:hAnsi="Arial"/>
              </w:rPr>
            </w:pPr>
            <w:r>
              <w:rPr>
                <w:rFonts w:ascii="Arial" w:hAnsi="Arial"/>
              </w:rPr>
              <w:t xml:space="preserve">______ </w:t>
            </w:r>
            <w:r w:rsidR="00FA2496">
              <w:rPr>
                <w:rFonts w:ascii="Arial" w:hAnsi="Arial"/>
              </w:rPr>
              <w:t>8</w:t>
            </w:r>
            <w:r>
              <w:rPr>
                <w:rFonts w:ascii="Arial" w:hAnsi="Arial"/>
              </w:rPr>
              <w:t>00</w:t>
            </w:r>
            <w:r w:rsidR="00FA2496">
              <w:rPr>
                <w:rFonts w:ascii="Arial" w:hAnsi="Arial"/>
              </w:rPr>
              <w:t xml:space="preserve"> m</w:t>
            </w:r>
          </w:p>
        </w:tc>
        <w:tc>
          <w:tcPr>
            <w:tcW w:w="3650" w:type="dxa"/>
            <w:tcBorders>
              <w:top w:val="nil"/>
              <w:left w:val="nil"/>
              <w:bottom w:val="nil"/>
              <w:right w:val="nil"/>
            </w:tcBorders>
            <w:vAlign w:val="bottom"/>
          </w:tcPr>
          <w:p w14:paraId="7DB87074" w14:textId="77777777" w:rsidR="009648E2" w:rsidRDefault="009648E2">
            <w:pPr>
              <w:rPr>
                <w:rFonts w:ascii="Arial" w:hAnsi="Arial"/>
              </w:rPr>
            </w:pPr>
            <w:r>
              <w:rPr>
                <w:rFonts w:ascii="Arial" w:hAnsi="Arial"/>
              </w:rPr>
              <w:t>_______ High/Long Jump</w:t>
            </w:r>
          </w:p>
        </w:tc>
        <w:tc>
          <w:tcPr>
            <w:tcW w:w="707" w:type="dxa"/>
            <w:tcBorders>
              <w:top w:val="nil"/>
              <w:left w:val="nil"/>
              <w:bottom w:val="nil"/>
              <w:right w:val="single" w:sz="4" w:space="0" w:color="auto"/>
            </w:tcBorders>
            <w:vAlign w:val="bottom"/>
          </w:tcPr>
          <w:p w14:paraId="27BF0C0D" w14:textId="77777777" w:rsidR="009648E2" w:rsidRDefault="009648E2">
            <w:pPr>
              <w:rPr>
                <w:rFonts w:ascii="Arial" w:hAnsi="Arial"/>
              </w:rPr>
            </w:pPr>
            <w:r>
              <w:rPr>
                <w:rFonts w:ascii="Arial" w:hAnsi="Arial"/>
              </w:rPr>
              <w:t> </w:t>
            </w:r>
          </w:p>
        </w:tc>
      </w:tr>
      <w:tr w:rsidR="00FA2496" w14:paraId="3135E4BE" w14:textId="77777777">
        <w:trPr>
          <w:trHeight w:val="300"/>
        </w:trPr>
        <w:tc>
          <w:tcPr>
            <w:tcW w:w="1159" w:type="dxa"/>
            <w:tcBorders>
              <w:top w:val="nil"/>
              <w:left w:val="single" w:sz="4" w:space="0" w:color="auto"/>
              <w:bottom w:val="nil"/>
              <w:right w:val="nil"/>
            </w:tcBorders>
            <w:vAlign w:val="bottom"/>
          </w:tcPr>
          <w:p w14:paraId="53F50D06" w14:textId="77777777" w:rsidR="00FA2496" w:rsidRDefault="00FA2496">
            <w:pPr>
              <w:rPr>
                <w:rFonts w:ascii="Arial" w:hAnsi="Arial"/>
              </w:rPr>
            </w:pPr>
            <w:r>
              <w:rPr>
                <w:rFonts w:ascii="Arial" w:hAnsi="Arial"/>
              </w:rPr>
              <w:t> </w:t>
            </w:r>
          </w:p>
        </w:tc>
        <w:tc>
          <w:tcPr>
            <w:tcW w:w="2081" w:type="dxa"/>
            <w:tcBorders>
              <w:top w:val="nil"/>
              <w:left w:val="nil"/>
              <w:bottom w:val="nil"/>
              <w:right w:val="nil"/>
            </w:tcBorders>
            <w:vAlign w:val="bottom"/>
          </w:tcPr>
          <w:p w14:paraId="7B01702D" w14:textId="77777777" w:rsidR="00FA2496" w:rsidRDefault="00FA2496">
            <w:pPr>
              <w:rPr>
                <w:rFonts w:ascii="Arial" w:hAnsi="Arial"/>
              </w:rPr>
            </w:pPr>
            <w:r>
              <w:rPr>
                <w:rFonts w:ascii="Arial" w:hAnsi="Arial"/>
              </w:rPr>
              <w:t>______ 200 m</w:t>
            </w:r>
          </w:p>
        </w:tc>
        <w:tc>
          <w:tcPr>
            <w:tcW w:w="2490" w:type="dxa"/>
            <w:tcBorders>
              <w:top w:val="nil"/>
              <w:left w:val="nil"/>
              <w:bottom w:val="nil"/>
              <w:right w:val="nil"/>
            </w:tcBorders>
            <w:vAlign w:val="bottom"/>
          </w:tcPr>
          <w:p w14:paraId="013955C1" w14:textId="77777777" w:rsidR="00FA2496" w:rsidRDefault="00FA2496" w:rsidP="00140E4C">
            <w:pPr>
              <w:rPr>
                <w:rFonts w:ascii="Arial" w:hAnsi="Arial"/>
              </w:rPr>
            </w:pPr>
            <w:r>
              <w:rPr>
                <w:rFonts w:ascii="Arial" w:hAnsi="Arial"/>
              </w:rPr>
              <w:t>______ 1600/Mile</w:t>
            </w:r>
          </w:p>
        </w:tc>
        <w:tc>
          <w:tcPr>
            <w:tcW w:w="3650" w:type="dxa"/>
            <w:tcBorders>
              <w:top w:val="nil"/>
              <w:left w:val="nil"/>
              <w:bottom w:val="nil"/>
              <w:right w:val="nil"/>
            </w:tcBorders>
            <w:vAlign w:val="bottom"/>
          </w:tcPr>
          <w:p w14:paraId="0F9B73B4" w14:textId="77777777" w:rsidR="00FA2496" w:rsidRDefault="00FA2496">
            <w:pPr>
              <w:rPr>
                <w:rFonts w:ascii="Arial" w:hAnsi="Arial"/>
              </w:rPr>
            </w:pPr>
            <w:r>
              <w:rPr>
                <w:rFonts w:ascii="Arial" w:hAnsi="Arial"/>
              </w:rPr>
              <w:t>_______ Shot/Discus/Javelin</w:t>
            </w:r>
          </w:p>
        </w:tc>
        <w:tc>
          <w:tcPr>
            <w:tcW w:w="707" w:type="dxa"/>
            <w:tcBorders>
              <w:top w:val="nil"/>
              <w:left w:val="nil"/>
              <w:bottom w:val="nil"/>
              <w:right w:val="single" w:sz="4" w:space="0" w:color="auto"/>
            </w:tcBorders>
            <w:vAlign w:val="bottom"/>
          </w:tcPr>
          <w:p w14:paraId="59B288C5" w14:textId="77777777" w:rsidR="00FA2496" w:rsidRDefault="00FA2496">
            <w:pPr>
              <w:rPr>
                <w:rFonts w:ascii="Arial" w:hAnsi="Arial"/>
              </w:rPr>
            </w:pPr>
            <w:r>
              <w:rPr>
                <w:rFonts w:ascii="Arial" w:hAnsi="Arial"/>
              </w:rPr>
              <w:t> </w:t>
            </w:r>
          </w:p>
        </w:tc>
      </w:tr>
      <w:tr w:rsidR="00FA2496" w14:paraId="06DB4F88" w14:textId="77777777">
        <w:trPr>
          <w:trHeight w:val="300"/>
        </w:trPr>
        <w:tc>
          <w:tcPr>
            <w:tcW w:w="1159" w:type="dxa"/>
            <w:tcBorders>
              <w:top w:val="nil"/>
              <w:left w:val="single" w:sz="4" w:space="0" w:color="auto"/>
              <w:bottom w:val="nil"/>
              <w:right w:val="nil"/>
            </w:tcBorders>
            <w:vAlign w:val="bottom"/>
          </w:tcPr>
          <w:p w14:paraId="7B950FDB" w14:textId="77777777" w:rsidR="00FA2496" w:rsidRDefault="00FA2496">
            <w:pPr>
              <w:rPr>
                <w:rFonts w:ascii="Arial" w:hAnsi="Arial"/>
              </w:rPr>
            </w:pPr>
            <w:r>
              <w:rPr>
                <w:rFonts w:ascii="Arial" w:hAnsi="Arial"/>
              </w:rPr>
              <w:t> </w:t>
            </w:r>
          </w:p>
        </w:tc>
        <w:tc>
          <w:tcPr>
            <w:tcW w:w="2081" w:type="dxa"/>
            <w:tcBorders>
              <w:top w:val="nil"/>
              <w:left w:val="nil"/>
              <w:bottom w:val="nil"/>
              <w:right w:val="nil"/>
            </w:tcBorders>
            <w:vAlign w:val="bottom"/>
          </w:tcPr>
          <w:p w14:paraId="208E45AA" w14:textId="77777777" w:rsidR="00FA2496" w:rsidRDefault="00FA2496">
            <w:pPr>
              <w:rPr>
                <w:rFonts w:ascii="Arial" w:hAnsi="Arial"/>
              </w:rPr>
            </w:pPr>
            <w:r>
              <w:rPr>
                <w:rFonts w:ascii="Arial" w:hAnsi="Arial"/>
              </w:rPr>
              <w:t>______ 400 m</w:t>
            </w:r>
          </w:p>
        </w:tc>
        <w:tc>
          <w:tcPr>
            <w:tcW w:w="2490" w:type="dxa"/>
            <w:tcBorders>
              <w:top w:val="nil"/>
              <w:left w:val="nil"/>
              <w:bottom w:val="nil"/>
              <w:right w:val="nil"/>
            </w:tcBorders>
            <w:vAlign w:val="bottom"/>
          </w:tcPr>
          <w:p w14:paraId="0D133D0A" w14:textId="77777777" w:rsidR="00FA2496" w:rsidRDefault="00FA2496" w:rsidP="00140E4C">
            <w:pPr>
              <w:rPr>
                <w:rFonts w:ascii="Arial" w:hAnsi="Arial"/>
              </w:rPr>
            </w:pPr>
            <w:r>
              <w:rPr>
                <w:rFonts w:ascii="Arial" w:hAnsi="Arial"/>
              </w:rPr>
              <w:t>______ 3000 m</w:t>
            </w:r>
          </w:p>
        </w:tc>
        <w:tc>
          <w:tcPr>
            <w:tcW w:w="3650" w:type="dxa"/>
            <w:tcBorders>
              <w:top w:val="nil"/>
              <w:left w:val="nil"/>
              <w:bottom w:val="nil"/>
              <w:right w:val="nil"/>
            </w:tcBorders>
            <w:vAlign w:val="bottom"/>
          </w:tcPr>
          <w:p w14:paraId="3619578A" w14:textId="77777777" w:rsidR="00FA2496" w:rsidRDefault="00FA2496">
            <w:pPr>
              <w:rPr>
                <w:rFonts w:ascii="Arial" w:hAnsi="Arial"/>
              </w:rPr>
            </w:pPr>
          </w:p>
        </w:tc>
        <w:tc>
          <w:tcPr>
            <w:tcW w:w="707" w:type="dxa"/>
            <w:tcBorders>
              <w:top w:val="nil"/>
              <w:left w:val="nil"/>
              <w:bottom w:val="nil"/>
              <w:right w:val="single" w:sz="4" w:space="0" w:color="auto"/>
            </w:tcBorders>
            <w:vAlign w:val="bottom"/>
          </w:tcPr>
          <w:p w14:paraId="054017BD" w14:textId="77777777" w:rsidR="00FA2496" w:rsidRDefault="00FA2496">
            <w:pPr>
              <w:rPr>
                <w:rFonts w:ascii="Arial" w:hAnsi="Arial"/>
              </w:rPr>
            </w:pPr>
            <w:r>
              <w:rPr>
                <w:rFonts w:ascii="Arial" w:hAnsi="Arial"/>
              </w:rPr>
              <w:t> </w:t>
            </w:r>
          </w:p>
        </w:tc>
      </w:tr>
      <w:tr w:rsidR="009648E2" w14:paraId="754E905D" w14:textId="77777777" w:rsidTr="00BE75A3">
        <w:trPr>
          <w:trHeight w:val="100"/>
        </w:trPr>
        <w:tc>
          <w:tcPr>
            <w:tcW w:w="1159" w:type="dxa"/>
            <w:tcBorders>
              <w:top w:val="nil"/>
              <w:left w:val="single" w:sz="4" w:space="0" w:color="auto"/>
              <w:bottom w:val="single" w:sz="4" w:space="0" w:color="auto"/>
              <w:right w:val="nil"/>
            </w:tcBorders>
            <w:vAlign w:val="bottom"/>
          </w:tcPr>
          <w:p w14:paraId="2686CBC8" w14:textId="77777777" w:rsidR="009648E2" w:rsidRDefault="009648E2">
            <w:pPr>
              <w:rPr>
                <w:rFonts w:ascii="Arial" w:hAnsi="Arial"/>
                <w:sz w:val="20"/>
              </w:rPr>
            </w:pPr>
            <w:r>
              <w:rPr>
                <w:rFonts w:ascii="Arial" w:hAnsi="Arial"/>
                <w:sz w:val="20"/>
              </w:rPr>
              <w:t> </w:t>
            </w:r>
          </w:p>
        </w:tc>
        <w:tc>
          <w:tcPr>
            <w:tcW w:w="2081" w:type="dxa"/>
            <w:tcBorders>
              <w:top w:val="nil"/>
              <w:left w:val="nil"/>
              <w:bottom w:val="single" w:sz="4" w:space="0" w:color="auto"/>
              <w:right w:val="nil"/>
            </w:tcBorders>
            <w:vAlign w:val="bottom"/>
          </w:tcPr>
          <w:p w14:paraId="1C44740D" w14:textId="77777777" w:rsidR="009648E2" w:rsidRDefault="009648E2">
            <w:pPr>
              <w:rPr>
                <w:rFonts w:ascii="Arial" w:hAnsi="Arial"/>
                <w:sz w:val="20"/>
              </w:rPr>
            </w:pPr>
          </w:p>
        </w:tc>
        <w:tc>
          <w:tcPr>
            <w:tcW w:w="2490" w:type="dxa"/>
            <w:tcBorders>
              <w:top w:val="nil"/>
              <w:left w:val="nil"/>
              <w:bottom w:val="single" w:sz="4" w:space="0" w:color="auto"/>
              <w:right w:val="nil"/>
            </w:tcBorders>
            <w:vAlign w:val="bottom"/>
          </w:tcPr>
          <w:p w14:paraId="0924D9A3" w14:textId="77777777" w:rsidR="009648E2" w:rsidRDefault="009648E2">
            <w:pPr>
              <w:rPr>
                <w:rFonts w:ascii="Arial" w:hAnsi="Arial"/>
                <w:sz w:val="20"/>
              </w:rPr>
            </w:pPr>
          </w:p>
        </w:tc>
        <w:tc>
          <w:tcPr>
            <w:tcW w:w="3650" w:type="dxa"/>
            <w:tcBorders>
              <w:top w:val="nil"/>
              <w:left w:val="nil"/>
              <w:bottom w:val="single" w:sz="4" w:space="0" w:color="auto"/>
              <w:right w:val="nil"/>
            </w:tcBorders>
            <w:vAlign w:val="bottom"/>
          </w:tcPr>
          <w:p w14:paraId="65BDFD8E" w14:textId="77777777" w:rsidR="009648E2" w:rsidRDefault="009648E2">
            <w:pPr>
              <w:rPr>
                <w:rFonts w:ascii="Arial" w:hAnsi="Arial"/>
                <w:sz w:val="20"/>
              </w:rPr>
            </w:pPr>
          </w:p>
        </w:tc>
        <w:tc>
          <w:tcPr>
            <w:tcW w:w="707" w:type="dxa"/>
            <w:tcBorders>
              <w:top w:val="nil"/>
              <w:left w:val="nil"/>
              <w:bottom w:val="single" w:sz="4" w:space="0" w:color="auto"/>
              <w:right w:val="single" w:sz="4" w:space="0" w:color="auto"/>
            </w:tcBorders>
            <w:vAlign w:val="bottom"/>
          </w:tcPr>
          <w:p w14:paraId="44B52B65" w14:textId="77777777" w:rsidR="009648E2" w:rsidRDefault="009648E2">
            <w:pPr>
              <w:rPr>
                <w:rFonts w:ascii="Arial" w:hAnsi="Arial"/>
                <w:sz w:val="20"/>
              </w:rPr>
            </w:pPr>
            <w:r>
              <w:rPr>
                <w:rFonts w:ascii="Arial" w:hAnsi="Arial"/>
                <w:sz w:val="20"/>
              </w:rPr>
              <w:t> </w:t>
            </w:r>
          </w:p>
        </w:tc>
      </w:tr>
    </w:tbl>
    <w:p w14:paraId="62053559" w14:textId="77777777" w:rsidR="009648E2" w:rsidRDefault="009648E2">
      <w:pPr>
        <w:rPr>
          <w:rFonts w:ascii="Arial" w:hAnsi="Arial"/>
          <w:sz w:val="20"/>
        </w:rPr>
      </w:pPr>
    </w:p>
    <w:p w14:paraId="7CDC7105" w14:textId="77777777" w:rsidR="009648E2" w:rsidRDefault="009648E2">
      <w:pPr>
        <w:rPr>
          <w:rFonts w:ascii="Arial" w:hAnsi="Arial"/>
        </w:rPr>
      </w:pPr>
      <w:r w:rsidRPr="00A16BD3">
        <w:rPr>
          <w:rFonts w:ascii="Arial" w:hAnsi="Arial"/>
          <w:b/>
        </w:rPr>
        <w:t xml:space="preserve">Return this form </w:t>
      </w:r>
      <w:r w:rsidR="00A16BD3" w:rsidRPr="00A16BD3">
        <w:rPr>
          <w:rFonts w:ascii="Arial" w:hAnsi="Arial"/>
          <w:b/>
        </w:rPr>
        <w:t xml:space="preserve">and waiver on previous page </w:t>
      </w:r>
      <w:r w:rsidRPr="00A16BD3">
        <w:rPr>
          <w:rFonts w:ascii="Arial" w:hAnsi="Arial"/>
          <w:b/>
        </w:rPr>
        <w:t>to your team captain</w:t>
      </w:r>
      <w:r>
        <w:rPr>
          <w:rFonts w:ascii="Arial" w:hAnsi="Arial"/>
        </w:rPr>
        <w:t xml:space="preserve"> at:</w:t>
      </w:r>
    </w:p>
    <w:tbl>
      <w:tblPr>
        <w:tblW w:w="0" w:type="auto"/>
        <w:tblInd w:w="2268" w:type="dxa"/>
        <w:tblBorders>
          <w:bottom w:val="single" w:sz="4" w:space="0" w:color="000000"/>
        </w:tblBorders>
        <w:tblLayout w:type="fixed"/>
        <w:tblLook w:val="01E0" w:firstRow="1" w:lastRow="1" w:firstColumn="1" w:lastColumn="1" w:noHBand="0" w:noVBand="0"/>
      </w:tblPr>
      <w:tblGrid>
        <w:gridCol w:w="5220"/>
      </w:tblGrid>
      <w:tr w:rsidR="009648E2" w14:paraId="0DBE10A5" w14:textId="77777777">
        <w:tc>
          <w:tcPr>
            <w:tcW w:w="5220" w:type="dxa"/>
            <w:tcBorders>
              <w:bottom w:val="single" w:sz="4" w:space="0" w:color="000000"/>
            </w:tcBorders>
          </w:tcPr>
          <w:p w14:paraId="2FE8B6EB" w14:textId="77777777" w:rsidR="009648E2" w:rsidRDefault="009648E2">
            <w:pPr>
              <w:rPr>
                <w:rFonts w:ascii="Arial" w:hAnsi="Arial"/>
                <w:sz w:val="40"/>
              </w:rPr>
            </w:pPr>
          </w:p>
        </w:tc>
      </w:tr>
      <w:tr w:rsidR="009648E2" w14:paraId="1013B8E3" w14:textId="77777777">
        <w:tc>
          <w:tcPr>
            <w:tcW w:w="5220" w:type="dxa"/>
            <w:tcBorders>
              <w:top w:val="single" w:sz="4" w:space="0" w:color="000000"/>
              <w:bottom w:val="single" w:sz="4" w:space="0" w:color="000000"/>
            </w:tcBorders>
          </w:tcPr>
          <w:p w14:paraId="4F91310E" w14:textId="77777777" w:rsidR="009648E2" w:rsidRDefault="009648E2">
            <w:pPr>
              <w:rPr>
                <w:rFonts w:ascii="Arial" w:hAnsi="Arial"/>
                <w:sz w:val="40"/>
              </w:rPr>
            </w:pPr>
          </w:p>
        </w:tc>
      </w:tr>
      <w:tr w:rsidR="009648E2" w14:paraId="5F00553B" w14:textId="77777777">
        <w:tc>
          <w:tcPr>
            <w:tcW w:w="5220" w:type="dxa"/>
            <w:tcBorders>
              <w:top w:val="single" w:sz="4" w:space="0" w:color="000000"/>
            </w:tcBorders>
          </w:tcPr>
          <w:p w14:paraId="5FA884ED" w14:textId="77777777" w:rsidR="009648E2" w:rsidRDefault="009648E2">
            <w:pPr>
              <w:rPr>
                <w:rFonts w:ascii="Arial" w:hAnsi="Arial"/>
                <w:sz w:val="40"/>
              </w:rPr>
            </w:pPr>
          </w:p>
        </w:tc>
      </w:tr>
    </w:tbl>
    <w:p w14:paraId="2AD2B02C" w14:textId="77777777" w:rsidR="009648E2" w:rsidRDefault="009648E2">
      <w:pPr>
        <w:rPr>
          <w:rFonts w:ascii="Arial" w:hAnsi="Arial"/>
          <w:sz w:val="20"/>
        </w:rPr>
      </w:pPr>
    </w:p>
    <w:p w14:paraId="6FBD457F" w14:textId="77777777" w:rsidR="009648E2" w:rsidRDefault="009648E2">
      <w:pPr>
        <w:rPr>
          <w:rFonts w:ascii="Arial" w:hAnsi="Arial"/>
          <w:sz w:val="20"/>
        </w:rPr>
      </w:pPr>
    </w:p>
    <w:p w14:paraId="4B201E36" w14:textId="653B4A36" w:rsidR="009648E2" w:rsidRDefault="009648E2">
      <w:pPr>
        <w:jc w:val="center"/>
        <w:rPr>
          <w:rFonts w:ascii="Arial" w:hAnsi="Arial"/>
          <w:b/>
          <w:sz w:val="28"/>
        </w:rPr>
      </w:pPr>
      <w:r>
        <w:rPr>
          <w:rFonts w:ascii="Arial" w:hAnsi="Arial"/>
          <w:b/>
          <w:sz w:val="28"/>
        </w:rPr>
        <w:t xml:space="preserve">BY NO LATER THAN: ________________________, </w:t>
      </w:r>
      <w:r w:rsidR="007D2B66">
        <w:rPr>
          <w:rFonts w:ascii="Arial" w:hAnsi="Arial"/>
          <w:b/>
          <w:sz w:val="28"/>
        </w:rPr>
        <w:t>20</w:t>
      </w:r>
      <w:r w:rsidR="00D9375E">
        <w:rPr>
          <w:rFonts w:ascii="Arial" w:hAnsi="Arial"/>
          <w:b/>
          <w:sz w:val="28"/>
        </w:rPr>
        <w:t>2</w:t>
      </w:r>
      <w:r w:rsidR="00667E5D">
        <w:rPr>
          <w:rFonts w:ascii="Arial" w:hAnsi="Arial"/>
          <w:b/>
          <w:sz w:val="28"/>
        </w:rPr>
        <w:t>2</w:t>
      </w:r>
    </w:p>
    <w:p w14:paraId="2A33C7DF" w14:textId="77777777" w:rsidR="009648E2" w:rsidRDefault="009648E2">
      <w:pPr>
        <w:rPr>
          <w:rFonts w:ascii="Arial" w:hAnsi="Arial"/>
          <w:sz w:val="20"/>
        </w:rPr>
      </w:pPr>
    </w:p>
    <w:p w14:paraId="1F879014" w14:textId="77777777" w:rsidR="00BE75A3" w:rsidRDefault="00BE75A3">
      <w:pPr>
        <w:rPr>
          <w:rFonts w:ascii="Arial" w:hAnsi="Arial"/>
          <w:sz w:val="20"/>
        </w:rPr>
      </w:pPr>
    </w:p>
    <w:p w14:paraId="2EAF0F7B" w14:textId="77777777" w:rsidR="009648E2" w:rsidRDefault="009648E2">
      <w:pPr>
        <w:jc w:val="center"/>
        <w:rPr>
          <w:rFonts w:ascii="Arial" w:hAnsi="Arial"/>
          <w:b/>
          <w:i/>
          <w:sz w:val="22"/>
        </w:rPr>
      </w:pPr>
      <w:r>
        <w:rPr>
          <w:rFonts w:ascii="Arial" w:hAnsi="Arial"/>
          <w:b/>
          <w:i/>
          <w:sz w:val="22"/>
        </w:rPr>
        <w:t xml:space="preserve">Team Captain:  Completed </w:t>
      </w:r>
      <w:r w:rsidR="00822BBD">
        <w:rPr>
          <w:rFonts w:ascii="Arial" w:hAnsi="Arial"/>
          <w:b/>
          <w:i/>
          <w:sz w:val="22"/>
        </w:rPr>
        <w:t xml:space="preserve">“Individual Entry Form and Waiver” </w:t>
      </w:r>
      <w:r>
        <w:rPr>
          <w:rFonts w:ascii="Arial" w:hAnsi="Arial"/>
          <w:b/>
          <w:i/>
          <w:sz w:val="22"/>
        </w:rPr>
        <w:t xml:space="preserve">forms </w:t>
      </w:r>
      <w:r w:rsidR="00BE75A3">
        <w:rPr>
          <w:rFonts w:ascii="Arial" w:hAnsi="Arial"/>
          <w:b/>
          <w:i/>
          <w:sz w:val="22"/>
        </w:rPr>
        <w:t xml:space="preserve">for all participants </w:t>
      </w:r>
      <w:r>
        <w:rPr>
          <w:rFonts w:ascii="Arial" w:hAnsi="Arial"/>
          <w:b/>
          <w:i/>
          <w:sz w:val="22"/>
        </w:rPr>
        <w:t xml:space="preserve">must be </w:t>
      </w:r>
      <w:r w:rsidR="00BE75A3">
        <w:rPr>
          <w:rFonts w:ascii="Arial" w:hAnsi="Arial"/>
          <w:b/>
          <w:i/>
          <w:sz w:val="22"/>
        </w:rPr>
        <w:t>provided to the Meet Director at the Meet prior to the event</w:t>
      </w:r>
      <w:r w:rsidR="00C049D0">
        <w:rPr>
          <w:rFonts w:ascii="Arial" w:hAnsi="Arial"/>
          <w:b/>
          <w:i/>
          <w:sz w:val="22"/>
        </w:rPr>
        <w:t xml:space="preserve"> start (8:</w:t>
      </w:r>
      <w:r w:rsidR="00A13F31">
        <w:rPr>
          <w:rFonts w:ascii="Arial" w:hAnsi="Arial"/>
          <w:b/>
          <w:i/>
          <w:sz w:val="22"/>
        </w:rPr>
        <w:t>15</w:t>
      </w:r>
      <w:r w:rsidR="00C049D0">
        <w:rPr>
          <w:rFonts w:ascii="Arial" w:hAnsi="Arial"/>
          <w:b/>
          <w:i/>
          <w:sz w:val="22"/>
        </w:rPr>
        <w:t>am)</w:t>
      </w:r>
      <w:r w:rsidR="00BE75A3">
        <w:rPr>
          <w:rFonts w:ascii="Arial" w:hAnsi="Arial"/>
          <w:b/>
          <w:i/>
          <w:sz w:val="22"/>
        </w:rPr>
        <w:t>.</w:t>
      </w:r>
    </w:p>
    <w:p w14:paraId="0CF1AEB7" w14:textId="77777777" w:rsidR="00822BBD" w:rsidRDefault="00822BBD">
      <w:pPr>
        <w:jc w:val="center"/>
        <w:rPr>
          <w:rFonts w:ascii="Arial" w:hAnsi="Arial"/>
          <w:b/>
          <w:i/>
          <w:sz w:val="22"/>
        </w:rPr>
      </w:pPr>
    </w:p>
    <w:p w14:paraId="2EC84B78" w14:textId="77777777" w:rsidR="00822BBD" w:rsidRDefault="00822BBD">
      <w:pPr>
        <w:jc w:val="center"/>
        <w:rPr>
          <w:rFonts w:ascii="Arial" w:hAnsi="Arial"/>
          <w:b/>
          <w:i/>
          <w:sz w:val="22"/>
        </w:rPr>
      </w:pPr>
    </w:p>
    <w:p w14:paraId="5503FBC8" w14:textId="77777777" w:rsidR="00822BBD" w:rsidRDefault="00822BBD">
      <w:pPr>
        <w:jc w:val="center"/>
        <w:rPr>
          <w:rFonts w:ascii="Arial" w:hAnsi="Arial"/>
          <w:b/>
          <w:i/>
          <w:sz w:val="22"/>
        </w:rPr>
      </w:pPr>
    </w:p>
    <w:p w14:paraId="14DF028C" w14:textId="77777777" w:rsidR="00822BBD" w:rsidRPr="00822BBD" w:rsidRDefault="00822BBD" w:rsidP="00822BBD">
      <w:pPr>
        <w:pBdr>
          <w:top w:val="single" w:sz="4" w:space="1" w:color="auto"/>
          <w:left w:val="single" w:sz="4" w:space="4" w:color="auto"/>
          <w:bottom w:val="single" w:sz="4" w:space="1" w:color="auto"/>
          <w:right w:val="single" w:sz="4" w:space="4" w:color="auto"/>
        </w:pBdr>
        <w:jc w:val="center"/>
        <w:rPr>
          <w:rFonts w:ascii="Arial" w:hAnsi="Arial"/>
          <w:b/>
          <w:i/>
          <w:sz w:val="28"/>
        </w:rPr>
      </w:pPr>
      <w:r w:rsidRPr="00822BBD">
        <w:rPr>
          <w:rFonts w:ascii="Arial" w:hAnsi="Arial"/>
          <w:b/>
          <w:i/>
          <w:sz w:val="28"/>
        </w:rPr>
        <w:t>ALL PARTICIPANTS MUST SIGN WAIVER ON OPPOSITE SIDE OF PAGE</w:t>
      </w:r>
    </w:p>
    <w:sectPr w:rsidR="00822BBD" w:rsidRPr="00822BBD">
      <w:headerReference w:type="default" r:id="rId12"/>
      <w:footerReference w:type="default" r:id="rId13"/>
      <w:pgSz w:w="12240" w:h="15840"/>
      <w:pgMar w:top="1152" w:right="1296" w:bottom="1296"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CD84F" w14:textId="77777777" w:rsidR="00985908" w:rsidRDefault="00985908">
      <w:r>
        <w:separator/>
      </w:r>
    </w:p>
  </w:endnote>
  <w:endnote w:type="continuationSeparator" w:id="0">
    <w:p w14:paraId="234659D7" w14:textId="77777777" w:rsidR="00985908" w:rsidRDefault="0098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708A" w14:textId="77777777" w:rsidR="00E226A3" w:rsidRDefault="00E226A3">
    <w:pPr>
      <w:pStyle w:val="Footer"/>
      <w:tabs>
        <w:tab w:val="clear" w:pos="4320"/>
        <w:tab w:val="clear" w:pos="8640"/>
        <w:tab w:val="right" w:pos="9720"/>
      </w:tabs>
    </w:pPr>
    <w:r>
      <w:tab/>
    </w:r>
    <w:r>
      <w:rPr>
        <w:rStyle w:val="PageNumber"/>
      </w:rPr>
      <w:fldChar w:fldCharType="begin"/>
    </w:r>
    <w:r>
      <w:rPr>
        <w:rStyle w:val="PageNumber"/>
      </w:rPr>
      <w:instrText xml:space="preserve"> PAGE </w:instrText>
    </w:r>
    <w:r>
      <w:rPr>
        <w:rStyle w:val="PageNumber"/>
      </w:rPr>
      <w:fldChar w:fldCharType="separate"/>
    </w:r>
    <w:r w:rsidR="00510EC9">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2B426" w14:textId="77777777" w:rsidR="00985908" w:rsidRDefault="00985908">
      <w:r>
        <w:separator/>
      </w:r>
    </w:p>
  </w:footnote>
  <w:footnote w:type="continuationSeparator" w:id="0">
    <w:p w14:paraId="27A35A7A" w14:textId="77777777" w:rsidR="00985908" w:rsidRDefault="00985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14BE" w14:textId="1B814FF8" w:rsidR="00E226A3" w:rsidRDefault="00E226A3">
    <w:pPr>
      <w:pStyle w:val="Header"/>
      <w:jc w:val="center"/>
      <w:rPr>
        <w:rFonts w:ascii="Arial" w:hAnsi="Arial"/>
        <w:b/>
        <w:sz w:val="26"/>
      </w:rPr>
    </w:pPr>
    <w:r>
      <w:rPr>
        <w:rFonts w:ascii="Arial" w:hAnsi="Arial"/>
        <w:b/>
        <w:sz w:val="26"/>
      </w:rPr>
      <w:t xml:space="preserve">USCAA Regional Corporate Track &amp; Field Championship – </w:t>
    </w:r>
    <w:r w:rsidR="00D9375E">
      <w:rPr>
        <w:rFonts w:ascii="Arial" w:hAnsi="Arial"/>
        <w:b/>
        <w:sz w:val="26"/>
      </w:rPr>
      <w:t xml:space="preserve">April </w:t>
    </w:r>
    <w:r w:rsidR="00667E5D">
      <w:rPr>
        <w:rFonts w:ascii="Arial" w:hAnsi="Arial"/>
        <w:b/>
        <w:sz w:val="26"/>
      </w:rPr>
      <w:t>30</w:t>
    </w:r>
    <w:r w:rsidR="00D9375E">
      <w:rPr>
        <w:rFonts w:ascii="Arial" w:hAnsi="Arial"/>
        <w:b/>
        <w:sz w:val="26"/>
      </w:rPr>
      <w:t>, 202</w:t>
    </w:r>
    <w:r w:rsidR="00667E5D">
      <w:rPr>
        <w:rFonts w:ascii="Arial" w:hAnsi="Arial"/>
        <w:b/>
        <w:sz w:val="26"/>
      </w:rPr>
      <w:t>2</w:t>
    </w:r>
  </w:p>
  <w:p w14:paraId="3E3F64BC" w14:textId="77777777" w:rsidR="00E226A3" w:rsidRDefault="00E226A3">
    <w:pPr>
      <w:pStyle w:val="Header"/>
      <w:jc w:val="center"/>
      <w:rPr>
        <w:rFonts w:ascii="Arial" w:hAnsi="Arial"/>
        <w:b/>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59CBF6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26C07E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A15B0A"/>
    <w:multiLevelType w:val="hybridMultilevel"/>
    <w:tmpl w:val="A5F2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85530"/>
    <w:multiLevelType w:val="hybridMultilevel"/>
    <w:tmpl w:val="CFFC9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B35C82"/>
    <w:multiLevelType w:val="hybridMultilevel"/>
    <w:tmpl w:val="7584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37FAC"/>
    <w:multiLevelType w:val="hybridMultilevel"/>
    <w:tmpl w:val="88AE20F4"/>
    <w:lvl w:ilvl="0" w:tplc="750CAF0A">
      <w:start w:val="1"/>
      <w:numFmt w:val="bullet"/>
      <w:pStyle w:val="ListBullet2"/>
      <w:lvlText w:val=""/>
      <w:lvlJc w:val="left"/>
      <w:pPr>
        <w:tabs>
          <w:tab w:val="num" w:pos="720"/>
        </w:tabs>
        <w:ind w:left="720" w:hanging="360"/>
      </w:pPr>
      <w:rPr>
        <w:rFonts w:ascii="Symbol" w:hAnsi="Symbol" w:hint="default"/>
      </w:rPr>
    </w:lvl>
    <w:lvl w:ilvl="1" w:tplc="85126232" w:tentative="1">
      <w:start w:val="1"/>
      <w:numFmt w:val="bullet"/>
      <w:lvlText w:val="o"/>
      <w:lvlJc w:val="left"/>
      <w:pPr>
        <w:tabs>
          <w:tab w:val="num" w:pos="1440"/>
        </w:tabs>
        <w:ind w:left="1440" w:hanging="360"/>
      </w:pPr>
      <w:rPr>
        <w:rFonts w:ascii="Courier New" w:hAnsi="Courier New" w:cs="Courier New" w:hint="default"/>
      </w:rPr>
    </w:lvl>
    <w:lvl w:ilvl="2" w:tplc="8E9A382E" w:tentative="1">
      <w:start w:val="1"/>
      <w:numFmt w:val="bullet"/>
      <w:lvlText w:val=""/>
      <w:lvlJc w:val="left"/>
      <w:pPr>
        <w:tabs>
          <w:tab w:val="num" w:pos="2160"/>
        </w:tabs>
        <w:ind w:left="2160" w:hanging="360"/>
      </w:pPr>
      <w:rPr>
        <w:rFonts w:ascii="Wingdings" w:hAnsi="Wingdings" w:hint="default"/>
      </w:rPr>
    </w:lvl>
    <w:lvl w:ilvl="3" w:tplc="B0DA4F08" w:tentative="1">
      <w:start w:val="1"/>
      <w:numFmt w:val="bullet"/>
      <w:lvlText w:val=""/>
      <w:lvlJc w:val="left"/>
      <w:pPr>
        <w:tabs>
          <w:tab w:val="num" w:pos="2880"/>
        </w:tabs>
        <w:ind w:left="2880" w:hanging="360"/>
      </w:pPr>
      <w:rPr>
        <w:rFonts w:ascii="Symbol" w:hAnsi="Symbol" w:hint="default"/>
      </w:rPr>
    </w:lvl>
    <w:lvl w:ilvl="4" w:tplc="74A8B33E" w:tentative="1">
      <w:start w:val="1"/>
      <w:numFmt w:val="bullet"/>
      <w:lvlText w:val="o"/>
      <w:lvlJc w:val="left"/>
      <w:pPr>
        <w:tabs>
          <w:tab w:val="num" w:pos="3600"/>
        </w:tabs>
        <w:ind w:left="3600" w:hanging="360"/>
      </w:pPr>
      <w:rPr>
        <w:rFonts w:ascii="Courier New" w:hAnsi="Courier New" w:cs="Courier New" w:hint="default"/>
      </w:rPr>
    </w:lvl>
    <w:lvl w:ilvl="5" w:tplc="D4767244" w:tentative="1">
      <w:start w:val="1"/>
      <w:numFmt w:val="bullet"/>
      <w:lvlText w:val=""/>
      <w:lvlJc w:val="left"/>
      <w:pPr>
        <w:tabs>
          <w:tab w:val="num" w:pos="4320"/>
        </w:tabs>
        <w:ind w:left="4320" w:hanging="360"/>
      </w:pPr>
      <w:rPr>
        <w:rFonts w:ascii="Wingdings" w:hAnsi="Wingdings" w:hint="default"/>
      </w:rPr>
    </w:lvl>
    <w:lvl w:ilvl="6" w:tplc="392A496C" w:tentative="1">
      <w:start w:val="1"/>
      <w:numFmt w:val="bullet"/>
      <w:lvlText w:val=""/>
      <w:lvlJc w:val="left"/>
      <w:pPr>
        <w:tabs>
          <w:tab w:val="num" w:pos="5040"/>
        </w:tabs>
        <w:ind w:left="5040" w:hanging="360"/>
      </w:pPr>
      <w:rPr>
        <w:rFonts w:ascii="Symbol" w:hAnsi="Symbol" w:hint="default"/>
      </w:rPr>
    </w:lvl>
    <w:lvl w:ilvl="7" w:tplc="3DD8F1C8" w:tentative="1">
      <w:start w:val="1"/>
      <w:numFmt w:val="bullet"/>
      <w:lvlText w:val="o"/>
      <w:lvlJc w:val="left"/>
      <w:pPr>
        <w:tabs>
          <w:tab w:val="num" w:pos="5760"/>
        </w:tabs>
        <w:ind w:left="5760" w:hanging="360"/>
      </w:pPr>
      <w:rPr>
        <w:rFonts w:ascii="Courier New" w:hAnsi="Courier New" w:cs="Courier New" w:hint="default"/>
      </w:rPr>
    </w:lvl>
    <w:lvl w:ilvl="8" w:tplc="43E05F9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1C458A"/>
    <w:multiLevelType w:val="hybridMultilevel"/>
    <w:tmpl w:val="2E9EC628"/>
    <w:lvl w:ilvl="0" w:tplc="74C08472">
      <w:numFmt w:val="bullet"/>
      <w:lvlText w:val="-"/>
      <w:lvlJc w:val="left"/>
      <w:pPr>
        <w:tabs>
          <w:tab w:val="num" w:pos="420"/>
        </w:tabs>
        <w:ind w:left="420" w:hanging="360"/>
      </w:pPr>
      <w:rPr>
        <w:rFonts w:ascii="Arial" w:eastAsia="Times New Roman" w:hAnsi="Arial" w:cs="Arial" w:hint="default"/>
      </w:rPr>
    </w:lvl>
    <w:lvl w:ilvl="1" w:tplc="A956E358" w:tentative="1">
      <w:start w:val="1"/>
      <w:numFmt w:val="bullet"/>
      <w:lvlText w:val="o"/>
      <w:lvlJc w:val="left"/>
      <w:pPr>
        <w:tabs>
          <w:tab w:val="num" w:pos="1140"/>
        </w:tabs>
        <w:ind w:left="1140" w:hanging="360"/>
      </w:pPr>
      <w:rPr>
        <w:rFonts w:ascii="Courier New" w:hAnsi="Courier New" w:cs="Courier New" w:hint="default"/>
      </w:rPr>
    </w:lvl>
    <w:lvl w:ilvl="2" w:tplc="455891E4" w:tentative="1">
      <w:start w:val="1"/>
      <w:numFmt w:val="bullet"/>
      <w:lvlText w:val=""/>
      <w:lvlJc w:val="left"/>
      <w:pPr>
        <w:tabs>
          <w:tab w:val="num" w:pos="1860"/>
        </w:tabs>
        <w:ind w:left="1860" w:hanging="360"/>
      </w:pPr>
      <w:rPr>
        <w:rFonts w:ascii="Wingdings" w:hAnsi="Wingdings" w:hint="default"/>
      </w:rPr>
    </w:lvl>
    <w:lvl w:ilvl="3" w:tplc="82EAD880" w:tentative="1">
      <w:start w:val="1"/>
      <w:numFmt w:val="bullet"/>
      <w:lvlText w:val=""/>
      <w:lvlJc w:val="left"/>
      <w:pPr>
        <w:tabs>
          <w:tab w:val="num" w:pos="2580"/>
        </w:tabs>
        <w:ind w:left="2580" w:hanging="360"/>
      </w:pPr>
      <w:rPr>
        <w:rFonts w:ascii="Symbol" w:hAnsi="Symbol" w:hint="default"/>
      </w:rPr>
    </w:lvl>
    <w:lvl w:ilvl="4" w:tplc="6066A54C" w:tentative="1">
      <w:start w:val="1"/>
      <w:numFmt w:val="bullet"/>
      <w:lvlText w:val="o"/>
      <w:lvlJc w:val="left"/>
      <w:pPr>
        <w:tabs>
          <w:tab w:val="num" w:pos="3300"/>
        </w:tabs>
        <w:ind w:left="3300" w:hanging="360"/>
      </w:pPr>
      <w:rPr>
        <w:rFonts w:ascii="Courier New" w:hAnsi="Courier New" w:cs="Courier New" w:hint="default"/>
      </w:rPr>
    </w:lvl>
    <w:lvl w:ilvl="5" w:tplc="F3BABDAC" w:tentative="1">
      <w:start w:val="1"/>
      <w:numFmt w:val="bullet"/>
      <w:lvlText w:val=""/>
      <w:lvlJc w:val="left"/>
      <w:pPr>
        <w:tabs>
          <w:tab w:val="num" w:pos="4020"/>
        </w:tabs>
        <w:ind w:left="4020" w:hanging="360"/>
      </w:pPr>
      <w:rPr>
        <w:rFonts w:ascii="Wingdings" w:hAnsi="Wingdings" w:hint="default"/>
      </w:rPr>
    </w:lvl>
    <w:lvl w:ilvl="6" w:tplc="03B20FE0" w:tentative="1">
      <w:start w:val="1"/>
      <w:numFmt w:val="bullet"/>
      <w:lvlText w:val=""/>
      <w:lvlJc w:val="left"/>
      <w:pPr>
        <w:tabs>
          <w:tab w:val="num" w:pos="4740"/>
        </w:tabs>
        <w:ind w:left="4740" w:hanging="360"/>
      </w:pPr>
      <w:rPr>
        <w:rFonts w:ascii="Symbol" w:hAnsi="Symbol" w:hint="default"/>
      </w:rPr>
    </w:lvl>
    <w:lvl w:ilvl="7" w:tplc="892CEB5C" w:tentative="1">
      <w:start w:val="1"/>
      <w:numFmt w:val="bullet"/>
      <w:lvlText w:val="o"/>
      <w:lvlJc w:val="left"/>
      <w:pPr>
        <w:tabs>
          <w:tab w:val="num" w:pos="5460"/>
        </w:tabs>
        <w:ind w:left="5460" w:hanging="360"/>
      </w:pPr>
      <w:rPr>
        <w:rFonts w:ascii="Courier New" w:hAnsi="Courier New" w:cs="Courier New" w:hint="default"/>
      </w:rPr>
    </w:lvl>
    <w:lvl w:ilvl="8" w:tplc="E6003228"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51893010"/>
    <w:multiLevelType w:val="hybridMultilevel"/>
    <w:tmpl w:val="08F6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A34F4D"/>
    <w:multiLevelType w:val="multilevel"/>
    <w:tmpl w:val="09A08F50"/>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cs="Times New Roman" w:hint="default"/>
        <w:sz w:val="20"/>
      </w:rPr>
    </w:lvl>
    <w:lvl w:ilvl="2">
      <w:start w:val="1"/>
      <w:numFmt w:val="bullet"/>
      <w:lvlText w:val=""/>
      <w:lvlJc w:val="left"/>
      <w:pPr>
        <w:tabs>
          <w:tab w:val="num" w:pos="2430"/>
        </w:tabs>
        <w:ind w:left="2430" w:hanging="360"/>
      </w:pPr>
      <w:rPr>
        <w:rFonts w:ascii="Wingdings" w:hAnsi="Wingdings" w:hint="default"/>
        <w:sz w:val="20"/>
      </w:rPr>
    </w:lvl>
    <w:lvl w:ilvl="3">
      <w:start w:val="1"/>
      <w:numFmt w:val="bullet"/>
      <w:lvlText w:val=""/>
      <w:lvlJc w:val="left"/>
      <w:pPr>
        <w:tabs>
          <w:tab w:val="num" w:pos="3150"/>
        </w:tabs>
        <w:ind w:left="3150" w:hanging="360"/>
      </w:pPr>
      <w:rPr>
        <w:rFonts w:ascii="Wingdings" w:hAnsi="Wingdings" w:hint="default"/>
        <w:sz w:val="20"/>
      </w:rPr>
    </w:lvl>
    <w:lvl w:ilvl="4">
      <w:start w:val="1"/>
      <w:numFmt w:val="bullet"/>
      <w:lvlText w:val=""/>
      <w:lvlJc w:val="left"/>
      <w:pPr>
        <w:tabs>
          <w:tab w:val="num" w:pos="3870"/>
        </w:tabs>
        <w:ind w:left="3870" w:hanging="360"/>
      </w:pPr>
      <w:rPr>
        <w:rFonts w:ascii="Wingdings" w:hAnsi="Wingdings" w:hint="default"/>
        <w:sz w:val="20"/>
      </w:rPr>
    </w:lvl>
    <w:lvl w:ilvl="5">
      <w:start w:val="1"/>
      <w:numFmt w:val="bullet"/>
      <w:lvlText w:val=""/>
      <w:lvlJc w:val="left"/>
      <w:pPr>
        <w:tabs>
          <w:tab w:val="num" w:pos="4590"/>
        </w:tabs>
        <w:ind w:left="4590" w:hanging="360"/>
      </w:pPr>
      <w:rPr>
        <w:rFonts w:ascii="Wingdings" w:hAnsi="Wingdings" w:hint="default"/>
        <w:sz w:val="20"/>
      </w:rPr>
    </w:lvl>
    <w:lvl w:ilvl="6">
      <w:start w:val="1"/>
      <w:numFmt w:val="bullet"/>
      <w:lvlText w:val=""/>
      <w:lvlJc w:val="left"/>
      <w:pPr>
        <w:tabs>
          <w:tab w:val="num" w:pos="5310"/>
        </w:tabs>
        <w:ind w:left="5310" w:hanging="360"/>
      </w:pPr>
      <w:rPr>
        <w:rFonts w:ascii="Wingdings" w:hAnsi="Wingdings" w:hint="default"/>
        <w:sz w:val="20"/>
      </w:rPr>
    </w:lvl>
    <w:lvl w:ilvl="7">
      <w:start w:val="1"/>
      <w:numFmt w:val="bullet"/>
      <w:lvlText w:val=""/>
      <w:lvlJc w:val="left"/>
      <w:pPr>
        <w:tabs>
          <w:tab w:val="num" w:pos="6030"/>
        </w:tabs>
        <w:ind w:left="6030" w:hanging="360"/>
      </w:pPr>
      <w:rPr>
        <w:rFonts w:ascii="Wingdings" w:hAnsi="Wingdings" w:hint="default"/>
        <w:sz w:val="20"/>
      </w:rPr>
    </w:lvl>
    <w:lvl w:ilvl="8">
      <w:start w:val="1"/>
      <w:numFmt w:val="bullet"/>
      <w:lvlText w:val=""/>
      <w:lvlJc w:val="left"/>
      <w:pPr>
        <w:tabs>
          <w:tab w:val="num" w:pos="6750"/>
        </w:tabs>
        <w:ind w:left="6750" w:hanging="360"/>
      </w:pPr>
      <w:rPr>
        <w:rFonts w:ascii="Wingdings" w:hAnsi="Wingdings" w:hint="default"/>
        <w:sz w:val="20"/>
      </w:rPr>
    </w:lvl>
  </w:abstractNum>
  <w:num w:numId="1">
    <w:abstractNumId w:val="0"/>
  </w:num>
  <w:num w:numId="2">
    <w:abstractNumId w:val="5"/>
  </w:num>
  <w:num w:numId="3">
    <w:abstractNumId w:val="6"/>
  </w:num>
  <w:num w:numId="4">
    <w:abstractNumId w:val="1"/>
  </w:num>
  <w:num w:numId="5">
    <w:abstractNumId w:val="3"/>
  </w:num>
  <w:num w:numId="6">
    <w:abstractNumId w:val="8"/>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BB"/>
    <w:rsid w:val="0000436A"/>
    <w:rsid w:val="000200F0"/>
    <w:rsid w:val="000267F4"/>
    <w:rsid w:val="000534C8"/>
    <w:rsid w:val="00091BA6"/>
    <w:rsid w:val="000A0CC3"/>
    <w:rsid w:val="000D674D"/>
    <w:rsid w:val="00140E4C"/>
    <w:rsid w:val="00143121"/>
    <w:rsid w:val="001528C2"/>
    <w:rsid w:val="00176588"/>
    <w:rsid w:val="001A17F1"/>
    <w:rsid w:val="001D3A25"/>
    <w:rsid w:val="001E124B"/>
    <w:rsid w:val="001E142D"/>
    <w:rsid w:val="001E3A53"/>
    <w:rsid w:val="001F5409"/>
    <w:rsid w:val="002116E0"/>
    <w:rsid w:val="002A5125"/>
    <w:rsid w:val="002B152E"/>
    <w:rsid w:val="002B4C5B"/>
    <w:rsid w:val="002E2EE5"/>
    <w:rsid w:val="00311370"/>
    <w:rsid w:val="00322CCF"/>
    <w:rsid w:val="00327BAB"/>
    <w:rsid w:val="00375AF6"/>
    <w:rsid w:val="003761C4"/>
    <w:rsid w:val="00391727"/>
    <w:rsid w:val="003B2551"/>
    <w:rsid w:val="003C4E1F"/>
    <w:rsid w:val="003F1A1C"/>
    <w:rsid w:val="00400AF5"/>
    <w:rsid w:val="00431E53"/>
    <w:rsid w:val="00435E60"/>
    <w:rsid w:val="00440C01"/>
    <w:rsid w:val="00456415"/>
    <w:rsid w:val="00474DC9"/>
    <w:rsid w:val="00485636"/>
    <w:rsid w:val="004953BC"/>
    <w:rsid w:val="004969A3"/>
    <w:rsid w:val="004E60BA"/>
    <w:rsid w:val="004F731B"/>
    <w:rsid w:val="00510EC9"/>
    <w:rsid w:val="00513BB2"/>
    <w:rsid w:val="00522B95"/>
    <w:rsid w:val="005520E1"/>
    <w:rsid w:val="005B53BB"/>
    <w:rsid w:val="005F1812"/>
    <w:rsid w:val="005F3475"/>
    <w:rsid w:val="00604D1D"/>
    <w:rsid w:val="00650A75"/>
    <w:rsid w:val="00664725"/>
    <w:rsid w:val="00667E5D"/>
    <w:rsid w:val="00687E6E"/>
    <w:rsid w:val="00695492"/>
    <w:rsid w:val="006A0922"/>
    <w:rsid w:val="006A43F8"/>
    <w:rsid w:val="006F5023"/>
    <w:rsid w:val="00740727"/>
    <w:rsid w:val="00797E12"/>
    <w:rsid w:val="007C4B27"/>
    <w:rsid w:val="007D2B66"/>
    <w:rsid w:val="007E3F10"/>
    <w:rsid w:val="00807133"/>
    <w:rsid w:val="00822BBD"/>
    <w:rsid w:val="00835845"/>
    <w:rsid w:val="00887133"/>
    <w:rsid w:val="009035E0"/>
    <w:rsid w:val="009135E7"/>
    <w:rsid w:val="00927329"/>
    <w:rsid w:val="00931C67"/>
    <w:rsid w:val="009648E2"/>
    <w:rsid w:val="00972BFD"/>
    <w:rsid w:val="00985908"/>
    <w:rsid w:val="009E5551"/>
    <w:rsid w:val="009F1C8B"/>
    <w:rsid w:val="00A13F31"/>
    <w:rsid w:val="00A16BD3"/>
    <w:rsid w:val="00A84948"/>
    <w:rsid w:val="00AB7571"/>
    <w:rsid w:val="00AC0295"/>
    <w:rsid w:val="00AC1921"/>
    <w:rsid w:val="00AE0825"/>
    <w:rsid w:val="00AE7DB8"/>
    <w:rsid w:val="00B33B71"/>
    <w:rsid w:val="00B46C9F"/>
    <w:rsid w:val="00B51114"/>
    <w:rsid w:val="00B923B8"/>
    <w:rsid w:val="00BA35A8"/>
    <w:rsid w:val="00BB2D44"/>
    <w:rsid w:val="00BE75A3"/>
    <w:rsid w:val="00C049D0"/>
    <w:rsid w:val="00C62ABB"/>
    <w:rsid w:val="00C6737B"/>
    <w:rsid w:val="00CC7394"/>
    <w:rsid w:val="00CF6402"/>
    <w:rsid w:val="00D1319F"/>
    <w:rsid w:val="00D9375E"/>
    <w:rsid w:val="00DB710E"/>
    <w:rsid w:val="00DE0034"/>
    <w:rsid w:val="00E226A3"/>
    <w:rsid w:val="00E23C66"/>
    <w:rsid w:val="00E46112"/>
    <w:rsid w:val="00E83F83"/>
    <w:rsid w:val="00E93391"/>
    <w:rsid w:val="00F42897"/>
    <w:rsid w:val="00F74A14"/>
    <w:rsid w:val="00F7657C"/>
    <w:rsid w:val="00F8657B"/>
    <w:rsid w:val="00FA2496"/>
    <w:rsid w:val="00FB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4C025D0B"/>
  <w15:docId w15:val="{09B8686A-F3EA-4B6A-982D-222EC81C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50A7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unhideWhenUsed/>
    <w:qFormat/>
    <w:rsid w:val="00176588"/>
    <w:pPr>
      <w:spacing w:before="90" w:after="150"/>
      <w:outlineLvl w:val="1"/>
    </w:pPr>
    <w:rPr>
      <w:rFonts w:eastAsia="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pPr>
      <w:numPr>
        <w:numId w:val="2"/>
      </w:numPr>
    </w:pPr>
  </w:style>
  <w:style w:type="paragraph" w:styleId="ListBullet">
    <w:name w:val="List Bullet"/>
    <w:basedOn w:val="Normal"/>
    <w:autoRedefine/>
    <w:pPr>
      <w:numPr>
        <w:numId w:val="4"/>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street-address">
    <w:name w:val="street-address"/>
    <w:basedOn w:val="DefaultParagraphFont"/>
    <w:rsid w:val="007C4B27"/>
  </w:style>
  <w:style w:type="paragraph" w:styleId="NormalWeb">
    <w:name w:val="Normal (Web)"/>
    <w:basedOn w:val="Normal"/>
    <w:uiPriority w:val="99"/>
    <w:pPr>
      <w:spacing w:before="100" w:beforeAutospacing="1" w:after="100" w:afterAutospacing="1"/>
    </w:pPr>
    <w:rPr>
      <w:color w:val="000000"/>
    </w:rPr>
  </w:style>
  <w:style w:type="character" w:customStyle="1" w:styleId="locality">
    <w:name w:val="locality"/>
    <w:basedOn w:val="DefaultParagraphFont"/>
    <w:rsid w:val="007C4B27"/>
  </w:style>
  <w:style w:type="character" w:customStyle="1" w:styleId="region">
    <w:name w:val="region"/>
    <w:basedOn w:val="DefaultParagraphFont"/>
    <w:rsid w:val="007C4B27"/>
  </w:style>
  <w:style w:type="paragraph" w:styleId="BalloonText">
    <w:name w:val="Balloon Text"/>
    <w:basedOn w:val="Normal"/>
    <w:link w:val="BalloonTextChar"/>
    <w:rsid w:val="001E142D"/>
    <w:rPr>
      <w:rFonts w:ascii="Tahoma" w:hAnsi="Tahoma" w:cs="Tahoma"/>
      <w:sz w:val="16"/>
      <w:szCs w:val="16"/>
    </w:rPr>
  </w:style>
  <w:style w:type="character" w:customStyle="1" w:styleId="BalloonTextChar">
    <w:name w:val="Balloon Text Char"/>
    <w:link w:val="BalloonText"/>
    <w:rsid w:val="001E142D"/>
    <w:rPr>
      <w:rFonts w:ascii="Tahoma" w:hAnsi="Tahoma" w:cs="Tahoma"/>
      <w:sz w:val="16"/>
      <w:szCs w:val="16"/>
    </w:rPr>
  </w:style>
  <w:style w:type="character" w:customStyle="1" w:styleId="Heading2Char">
    <w:name w:val="Heading 2 Char"/>
    <w:link w:val="Heading2"/>
    <w:uiPriority w:val="9"/>
    <w:rsid w:val="00176588"/>
    <w:rPr>
      <w:rFonts w:eastAsia="Calibri"/>
      <w:b/>
      <w:bCs/>
      <w:sz w:val="26"/>
      <w:szCs w:val="26"/>
    </w:rPr>
  </w:style>
  <w:style w:type="character" w:customStyle="1" w:styleId="Heading1Char">
    <w:name w:val="Heading 1 Char"/>
    <w:basedOn w:val="DefaultParagraphFont"/>
    <w:link w:val="Heading1"/>
    <w:rsid w:val="00650A75"/>
    <w:rPr>
      <w:rFonts w:asciiTheme="majorHAnsi" w:eastAsiaTheme="majorEastAsia" w:hAnsiTheme="majorHAnsi" w:cstheme="majorBidi"/>
      <w:b/>
      <w:bCs/>
      <w:kern w:val="32"/>
      <w:sz w:val="32"/>
      <w:szCs w:val="32"/>
    </w:rPr>
  </w:style>
  <w:style w:type="character" w:styleId="Hyperlink">
    <w:name w:val="Hyperlink"/>
    <w:uiPriority w:val="99"/>
    <w:unhideWhenUsed/>
    <w:rsid w:val="00650A75"/>
    <w:rPr>
      <w:color w:val="0000FF"/>
      <w:u w:val="single"/>
    </w:rPr>
  </w:style>
  <w:style w:type="character" w:styleId="Strong">
    <w:name w:val="Strong"/>
    <w:uiPriority w:val="22"/>
    <w:qFormat/>
    <w:rsid w:val="00650A75"/>
    <w:rPr>
      <w:b/>
      <w:bCs/>
    </w:rPr>
  </w:style>
  <w:style w:type="paragraph" w:styleId="ListParagraph">
    <w:name w:val="List Paragraph"/>
    <w:basedOn w:val="Normal"/>
    <w:uiPriority w:val="34"/>
    <w:qFormat/>
    <w:rsid w:val="00C67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059149">
      <w:bodyDiv w:val="1"/>
      <w:marLeft w:val="0"/>
      <w:marRight w:val="0"/>
      <w:marTop w:val="0"/>
      <w:marBottom w:val="0"/>
      <w:divBdr>
        <w:top w:val="none" w:sz="0" w:space="0" w:color="auto"/>
        <w:left w:val="none" w:sz="0" w:space="0" w:color="auto"/>
        <w:bottom w:val="none" w:sz="0" w:space="0" w:color="auto"/>
        <w:right w:val="none" w:sz="0" w:space="0" w:color="auto"/>
      </w:divBdr>
    </w:div>
    <w:div w:id="1000891785">
      <w:bodyDiv w:val="1"/>
      <w:marLeft w:val="0"/>
      <w:marRight w:val="0"/>
      <w:marTop w:val="0"/>
      <w:marBottom w:val="0"/>
      <w:divBdr>
        <w:top w:val="none" w:sz="0" w:space="0" w:color="auto"/>
        <w:left w:val="none" w:sz="0" w:space="0" w:color="auto"/>
        <w:bottom w:val="none" w:sz="0" w:space="0" w:color="auto"/>
        <w:right w:val="none" w:sz="0" w:space="0" w:color="auto"/>
      </w:divBdr>
    </w:div>
    <w:div w:id="1150096164">
      <w:bodyDiv w:val="1"/>
      <w:marLeft w:val="0"/>
      <w:marRight w:val="0"/>
      <w:marTop w:val="0"/>
      <w:marBottom w:val="0"/>
      <w:divBdr>
        <w:top w:val="none" w:sz="0" w:space="0" w:color="auto"/>
        <w:left w:val="none" w:sz="0" w:space="0" w:color="auto"/>
        <w:bottom w:val="none" w:sz="0" w:space="0" w:color="auto"/>
        <w:right w:val="none" w:sz="0" w:space="0" w:color="auto"/>
      </w:divBdr>
    </w:div>
    <w:div w:id="175736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arachuteconsulting.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rachuteconsulting.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E5165-88C4-4A96-9FDD-4A22F731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3356</Words>
  <Characters>19135</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UNITED STATES CORPORATE ATHLETICS ASSOCIATION</vt:lpstr>
    </vt:vector>
  </TitlesOfParts>
  <Company>Microsoft</Company>
  <LinksUpToDate>false</LinksUpToDate>
  <CharactersWithSpaces>22447</CharactersWithSpaces>
  <SharedDoc>false</SharedDoc>
  <HLinks>
    <vt:vector size="12" baseType="variant">
      <vt:variant>
        <vt:i4>1572906</vt:i4>
      </vt:variant>
      <vt:variant>
        <vt:i4>3</vt:i4>
      </vt:variant>
      <vt:variant>
        <vt:i4>0</vt:i4>
      </vt:variant>
      <vt:variant>
        <vt:i4>5</vt:i4>
      </vt:variant>
      <vt:variant>
        <vt:lpwstr>mailto:info@parachuteconsulting.net</vt:lpwstr>
      </vt:variant>
      <vt:variant>
        <vt:lpwstr/>
      </vt:variant>
      <vt:variant>
        <vt:i4>4063333</vt:i4>
      </vt:variant>
      <vt:variant>
        <vt:i4>0</vt:i4>
      </vt:variant>
      <vt:variant>
        <vt:i4>0</vt:i4>
      </vt:variant>
      <vt:variant>
        <vt:i4>5</vt:i4>
      </vt:variant>
      <vt:variant>
        <vt:lpwstr>http://www.parachuteconsulting.net/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CORPORATE ATHLETICS ASSOCIATION</dc:title>
  <dc:creator>Alan D. Mut</dc:creator>
  <cp:lastModifiedBy>Salazar, Stephen (Workplace)</cp:lastModifiedBy>
  <cp:revision>2</cp:revision>
  <cp:lastPrinted>2015-05-16T02:15:00Z</cp:lastPrinted>
  <dcterms:created xsi:type="dcterms:W3CDTF">2022-04-05T14:14:00Z</dcterms:created>
  <dcterms:modified xsi:type="dcterms:W3CDTF">2022-04-05T14:14:00Z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etDate">
    <vt:lpwstr>2022-04-05T14:14:26Z</vt:lpwstr>
  </property>
  <property fmtid="{D5CDD505-2E9C-101B-9397-08002B2CF9AE}" pid="4" name="MSIP_Label_569bf4a9-87bd-4dbf-a36c-1db5158e5def_Method">
    <vt:lpwstr>Privileged</vt:lpwstr>
  </property>
  <property fmtid="{D5CDD505-2E9C-101B-9397-08002B2CF9AE}" pid="5" name="MSIP_Label_569bf4a9-87bd-4dbf-a36c-1db5158e5def_Name">
    <vt:lpwstr>569bf4a9-87bd-4dbf-a36c-1db5158e5def</vt:lpwstr>
  </property>
  <property fmtid="{D5CDD505-2E9C-101B-9397-08002B2CF9AE}" pid="6" name="MSIP_Label_569bf4a9-87bd-4dbf-a36c-1db5158e5def_SiteId">
    <vt:lpwstr>ea80952e-a476-42d4-aaf4-5457852b0f7e</vt:lpwstr>
  </property>
  <property fmtid="{D5CDD505-2E9C-101B-9397-08002B2CF9AE}" pid="7" name="MSIP_Label_569bf4a9-87bd-4dbf-a36c-1db5158e5def_ActionId">
    <vt:lpwstr>c6494dea-cda5-41dc-9496-f9615cb5544c</vt:lpwstr>
  </property>
  <property fmtid="{D5CDD505-2E9C-101B-9397-08002B2CF9AE}" pid="8" name="MSIP_Label_569bf4a9-87bd-4dbf-a36c-1db5158e5def_ContentBits">
    <vt:lpwstr>0</vt:lpwstr>
  </property>
</Properties>
</file>